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E9" w:rsidRPr="0027599C" w:rsidRDefault="00B02A6E">
      <w:pPr>
        <w:rPr>
          <w:b/>
          <w:sz w:val="28"/>
          <w:szCs w:val="28"/>
        </w:rPr>
      </w:pPr>
      <w:r w:rsidRPr="0027599C">
        <w:rPr>
          <w:b/>
          <w:sz w:val="28"/>
          <w:szCs w:val="28"/>
        </w:rPr>
        <w:t xml:space="preserve">                                                      Kúpna zmluva č.3/2020</w:t>
      </w:r>
    </w:p>
    <w:p w:rsidR="00B02A6E" w:rsidRDefault="00B02A6E"/>
    <w:p w:rsidR="00B02A6E" w:rsidRPr="001B4F2A" w:rsidRDefault="00B02A6E">
      <w:pPr>
        <w:rPr>
          <w:rFonts w:ascii="Times New Roman" w:hAnsi="Times New Roman" w:cs="Times New Roman"/>
          <w:b/>
        </w:rPr>
      </w:pPr>
      <w:r w:rsidRPr="001B4F2A">
        <w:rPr>
          <w:rFonts w:ascii="Times New Roman" w:hAnsi="Times New Roman" w:cs="Times New Roman"/>
          <w:b/>
        </w:rPr>
        <w:t>Zmluvné strany:</w:t>
      </w:r>
    </w:p>
    <w:p w:rsidR="00B02A6E" w:rsidRPr="001B4F2A" w:rsidRDefault="00B02A6E">
      <w:pPr>
        <w:rPr>
          <w:rFonts w:ascii="Times New Roman" w:hAnsi="Times New Roman" w:cs="Times New Roman"/>
        </w:rPr>
      </w:pPr>
    </w:p>
    <w:p w:rsidR="00B02A6E" w:rsidRPr="001B4F2A" w:rsidRDefault="00B02A6E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  <w:b/>
        </w:rPr>
        <w:t>Predávajúc</w:t>
      </w:r>
      <w:r w:rsidR="004E7634">
        <w:rPr>
          <w:rFonts w:ascii="Times New Roman" w:hAnsi="Times New Roman" w:cs="Times New Roman"/>
          <w:b/>
        </w:rPr>
        <w:t>i</w:t>
      </w:r>
      <w:r w:rsidRPr="001B4F2A">
        <w:rPr>
          <w:rFonts w:ascii="Times New Roman" w:hAnsi="Times New Roman" w:cs="Times New Roman"/>
          <w:b/>
        </w:rPr>
        <w:t xml:space="preserve">: </w:t>
      </w:r>
      <w:r w:rsidRPr="001B4F2A">
        <w:rPr>
          <w:rFonts w:ascii="Times New Roman" w:hAnsi="Times New Roman" w:cs="Times New Roman"/>
        </w:rPr>
        <w:t xml:space="preserve">            Obec Henclová, 053 33  Henclová 50</w:t>
      </w:r>
      <w:r w:rsidR="004851CA">
        <w:rPr>
          <w:rFonts w:ascii="Times New Roman" w:hAnsi="Times New Roman" w:cs="Times New Roman"/>
        </w:rPr>
        <w:t>,  SR</w:t>
      </w:r>
    </w:p>
    <w:p w:rsidR="00B02A6E" w:rsidRPr="001B4F2A" w:rsidRDefault="00B02A6E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 xml:space="preserve">                                    IČO: 00329118</w:t>
      </w:r>
    </w:p>
    <w:p w:rsidR="00B02A6E" w:rsidRPr="001B4F2A" w:rsidRDefault="00B02A6E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 xml:space="preserve">                                    DIČ: 2020717655</w:t>
      </w:r>
    </w:p>
    <w:p w:rsidR="00B02A6E" w:rsidRPr="001B4F2A" w:rsidRDefault="00B02A6E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 xml:space="preserve">                                    Bankové spojenie:</w:t>
      </w:r>
      <w:r w:rsidR="003A0DAC" w:rsidRPr="001B4F2A">
        <w:rPr>
          <w:rFonts w:ascii="Times New Roman" w:hAnsi="Times New Roman" w:cs="Times New Roman"/>
        </w:rPr>
        <w:t xml:space="preserve"> </w:t>
      </w:r>
      <w:proofErr w:type="spellStart"/>
      <w:r w:rsidR="003A0DAC" w:rsidRPr="001B4F2A">
        <w:rPr>
          <w:rFonts w:ascii="Times New Roman" w:hAnsi="Times New Roman" w:cs="Times New Roman"/>
        </w:rPr>
        <w:t>Prima</w:t>
      </w:r>
      <w:proofErr w:type="spellEnd"/>
      <w:r w:rsidR="003A0DAC" w:rsidRPr="001B4F2A">
        <w:rPr>
          <w:rFonts w:ascii="Times New Roman" w:hAnsi="Times New Roman" w:cs="Times New Roman"/>
        </w:rPr>
        <w:t xml:space="preserve"> banka a.s. </w:t>
      </w:r>
      <w:r w:rsidRPr="001B4F2A">
        <w:rPr>
          <w:rFonts w:ascii="Times New Roman" w:hAnsi="Times New Roman" w:cs="Times New Roman"/>
        </w:rPr>
        <w:t xml:space="preserve"> </w:t>
      </w:r>
    </w:p>
    <w:p w:rsidR="003A0DAC" w:rsidRPr="001B4F2A" w:rsidRDefault="00B02A6E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 xml:space="preserve">                                    Číslo účtu: SK43</w:t>
      </w:r>
      <w:r w:rsidR="003A0DAC" w:rsidRPr="001B4F2A">
        <w:rPr>
          <w:rFonts w:ascii="Times New Roman" w:hAnsi="Times New Roman" w:cs="Times New Roman"/>
        </w:rPr>
        <w:t xml:space="preserve"> 5600 0000 0034 4170 2001</w:t>
      </w:r>
    </w:p>
    <w:p w:rsidR="003A0DAC" w:rsidRPr="001B4F2A" w:rsidRDefault="003A0DAC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 xml:space="preserve">                                    Zastúpená: Lýdi</w:t>
      </w:r>
      <w:r w:rsidR="004E7634">
        <w:rPr>
          <w:rFonts w:ascii="Times New Roman" w:hAnsi="Times New Roman" w:cs="Times New Roman"/>
        </w:rPr>
        <w:t>ou</w:t>
      </w:r>
      <w:r w:rsidRPr="001B4F2A">
        <w:rPr>
          <w:rFonts w:ascii="Times New Roman" w:hAnsi="Times New Roman" w:cs="Times New Roman"/>
        </w:rPr>
        <w:t xml:space="preserve"> </w:t>
      </w:r>
      <w:proofErr w:type="spellStart"/>
      <w:r w:rsidRPr="001B4F2A">
        <w:rPr>
          <w:rFonts w:ascii="Times New Roman" w:hAnsi="Times New Roman" w:cs="Times New Roman"/>
        </w:rPr>
        <w:t>Šomšákov</w:t>
      </w:r>
      <w:r w:rsidR="004E7634">
        <w:rPr>
          <w:rFonts w:ascii="Times New Roman" w:hAnsi="Times New Roman" w:cs="Times New Roman"/>
        </w:rPr>
        <w:t>ou</w:t>
      </w:r>
      <w:proofErr w:type="spellEnd"/>
      <w:r w:rsidRPr="001B4F2A">
        <w:rPr>
          <w:rFonts w:ascii="Times New Roman" w:hAnsi="Times New Roman" w:cs="Times New Roman"/>
        </w:rPr>
        <w:t>, starostk</w:t>
      </w:r>
      <w:r w:rsidR="004E7634">
        <w:rPr>
          <w:rFonts w:ascii="Times New Roman" w:hAnsi="Times New Roman" w:cs="Times New Roman"/>
        </w:rPr>
        <w:t>ou</w:t>
      </w:r>
      <w:r w:rsidR="004851CA">
        <w:rPr>
          <w:rFonts w:ascii="Times New Roman" w:hAnsi="Times New Roman" w:cs="Times New Roman"/>
        </w:rPr>
        <w:t xml:space="preserve"> obce</w:t>
      </w:r>
    </w:p>
    <w:p w:rsidR="003A0DAC" w:rsidRPr="001B4F2A" w:rsidRDefault="003A0DAC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 xml:space="preserve">                                              /ďalej ako  ,,predávajúc</w:t>
      </w:r>
      <w:r w:rsidR="004E7634">
        <w:rPr>
          <w:rFonts w:ascii="Times New Roman" w:hAnsi="Times New Roman" w:cs="Times New Roman"/>
        </w:rPr>
        <w:t>i</w:t>
      </w:r>
      <w:r w:rsidRPr="001B4F2A">
        <w:rPr>
          <w:rFonts w:ascii="Times New Roman" w:hAnsi="Times New Roman" w:cs="Times New Roman"/>
        </w:rPr>
        <w:t>“/</w:t>
      </w:r>
      <w:r w:rsidR="00B02A6E" w:rsidRPr="001B4F2A">
        <w:rPr>
          <w:rFonts w:ascii="Times New Roman" w:hAnsi="Times New Roman" w:cs="Times New Roman"/>
        </w:rPr>
        <w:t xml:space="preserve">   </w:t>
      </w:r>
    </w:p>
    <w:p w:rsidR="00FD6819" w:rsidRDefault="00FD6819">
      <w:pPr>
        <w:rPr>
          <w:rFonts w:ascii="Times New Roman" w:hAnsi="Times New Roman" w:cs="Times New Roman"/>
          <w:b/>
        </w:rPr>
      </w:pPr>
    </w:p>
    <w:p w:rsidR="0027599C" w:rsidRPr="001B4F2A" w:rsidRDefault="003A0DAC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  <w:b/>
        </w:rPr>
        <w:t>Kupujúc</w:t>
      </w:r>
      <w:r w:rsidR="004E7634">
        <w:rPr>
          <w:rFonts w:ascii="Times New Roman" w:hAnsi="Times New Roman" w:cs="Times New Roman"/>
          <w:b/>
        </w:rPr>
        <w:t>i</w:t>
      </w:r>
      <w:r w:rsidRPr="001B4F2A">
        <w:rPr>
          <w:rFonts w:ascii="Times New Roman" w:hAnsi="Times New Roman" w:cs="Times New Roman"/>
          <w:b/>
        </w:rPr>
        <w:t>:</w:t>
      </w:r>
      <w:r w:rsidRPr="001B4F2A">
        <w:rPr>
          <w:rFonts w:ascii="Times New Roman" w:hAnsi="Times New Roman" w:cs="Times New Roman"/>
        </w:rPr>
        <w:t xml:space="preserve">                Monika </w:t>
      </w:r>
      <w:proofErr w:type="spellStart"/>
      <w:r w:rsidRPr="001B4F2A">
        <w:rPr>
          <w:rFonts w:ascii="Times New Roman" w:hAnsi="Times New Roman" w:cs="Times New Roman"/>
        </w:rPr>
        <w:t>Lovasová</w:t>
      </w:r>
      <w:proofErr w:type="spellEnd"/>
      <w:r w:rsidRPr="001B4F2A">
        <w:rPr>
          <w:rFonts w:ascii="Times New Roman" w:hAnsi="Times New Roman" w:cs="Times New Roman"/>
        </w:rPr>
        <w:t xml:space="preserve">, rodená </w:t>
      </w:r>
      <w:proofErr w:type="spellStart"/>
      <w:r w:rsidRPr="001B4F2A">
        <w:rPr>
          <w:rFonts w:ascii="Times New Roman" w:hAnsi="Times New Roman" w:cs="Times New Roman"/>
        </w:rPr>
        <w:t>Sopková</w:t>
      </w:r>
      <w:proofErr w:type="spellEnd"/>
    </w:p>
    <w:p w:rsidR="0027599C" w:rsidRPr="001B4F2A" w:rsidRDefault="0027599C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 xml:space="preserve">                                   narodená 8.11.1992, rodné číslo:</w:t>
      </w:r>
    </w:p>
    <w:p w:rsidR="00FD6819" w:rsidRDefault="0027599C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 xml:space="preserve">                                  trvale bytom: 053 33  Henclová 68</w:t>
      </w:r>
    </w:p>
    <w:p w:rsidR="00FD6819" w:rsidRDefault="0027599C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 xml:space="preserve">                                  štátna príslušnosť: Slovenská republika  </w:t>
      </w:r>
      <w:r w:rsidR="00B02A6E" w:rsidRPr="001B4F2A">
        <w:rPr>
          <w:rFonts w:ascii="Times New Roman" w:hAnsi="Times New Roman" w:cs="Times New Roman"/>
        </w:rPr>
        <w:t xml:space="preserve">    </w:t>
      </w:r>
    </w:p>
    <w:p w:rsidR="00641B29" w:rsidRDefault="00FD6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20043" w:rsidRPr="001B4F2A">
        <w:rPr>
          <w:rFonts w:ascii="Times New Roman" w:hAnsi="Times New Roman" w:cs="Times New Roman"/>
        </w:rPr>
        <w:t xml:space="preserve">                                                    /ďalej ako ,,kupujúc</w:t>
      </w:r>
      <w:r w:rsidR="004E7634">
        <w:rPr>
          <w:rFonts w:ascii="Times New Roman" w:hAnsi="Times New Roman" w:cs="Times New Roman"/>
        </w:rPr>
        <w:t>i</w:t>
      </w:r>
      <w:r w:rsidR="00820043" w:rsidRPr="001B4F2A">
        <w:rPr>
          <w:rFonts w:ascii="Times New Roman" w:hAnsi="Times New Roman" w:cs="Times New Roman"/>
        </w:rPr>
        <w:t>“/</w:t>
      </w:r>
    </w:p>
    <w:p w:rsidR="00FD6819" w:rsidRPr="00641B29" w:rsidRDefault="00820043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  <w:b/>
        </w:rPr>
        <w:t xml:space="preserve">       </w:t>
      </w:r>
    </w:p>
    <w:p w:rsidR="00820043" w:rsidRPr="001B4F2A" w:rsidRDefault="00820043">
      <w:pPr>
        <w:rPr>
          <w:rFonts w:ascii="Times New Roman" w:hAnsi="Times New Roman" w:cs="Times New Roman"/>
          <w:b/>
        </w:rPr>
      </w:pPr>
      <w:r w:rsidRPr="001B4F2A">
        <w:rPr>
          <w:rFonts w:ascii="Times New Roman" w:hAnsi="Times New Roman" w:cs="Times New Roman"/>
          <w:b/>
        </w:rPr>
        <w:t xml:space="preserve">                                                             Článok 1                                                                 </w:t>
      </w:r>
    </w:p>
    <w:p w:rsidR="002C359E" w:rsidRDefault="00820043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>1. Pred</w:t>
      </w:r>
      <w:r w:rsidR="004E7634">
        <w:rPr>
          <w:rFonts w:ascii="Times New Roman" w:hAnsi="Times New Roman" w:cs="Times New Roman"/>
        </w:rPr>
        <w:t>ávajúci je výlučným vlastníkom nehnuteľnosti pozemku KN-</w:t>
      </w:r>
      <w:r w:rsidR="006C04A5" w:rsidRPr="001B4F2A">
        <w:rPr>
          <w:rFonts w:ascii="Times New Roman" w:hAnsi="Times New Roman" w:cs="Times New Roman"/>
        </w:rPr>
        <w:t xml:space="preserve"> C</w:t>
      </w:r>
      <w:r w:rsidR="004E7634">
        <w:rPr>
          <w:rFonts w:ascii="Times New Roman" w:hAnsi="Times New Roman" w:cs="Times New Roman"/>
        </w:rPr>
        <w:t xml:space="preserve"> </w:t>
      </w:r>
      <w:proofErr w:type="spellStart"/>
      <w:r w:rsidR="004E7634">
        <w:rPr>
          <w:rFonts w:ascii="Times New Roman" w:hAnsi="Times New Roman" w:cs="Times New Roman"/>
        </w:rPr>
        <w:t>parc</w:t>
      </w:r>
      <w:proofErr w:type="spellEnd"/>
      <w:r w:rsidR="004E7634">
        <w:rPr>
          <w:rFonts w:ascii="Times New Roman" w:hAnsi="Times New Roman" w:cs="Times New Roman"/>
        </w:rPr>
        <w:t>.</w:t>
      </w:r>
      <w:r w:rsidR="006C04A5" w:rsidRPr="001B4F2A">
        <w:rPr>
          <w:rFonts w:ascii="Times New Roman" w:hAnsi="Times New Roman" w:cs="Times New Roman"/>
        </w:rPr>
        <w:t xml:space="preserve"> č.254/3 trvalý trávny porast</w:t>
      </w:r>
      <w:r w:rsidRPr="001B4F2A">
        <w:rPr>
          <w:rFonts w:ascii="Times New Roman" w:hAnsi="Times New Roman" w:cs="Times New Roman"/>
        </w:rPr>
        <w:t xml:space="preserve"> </w:t>
      </w:r>
      <w:r w:rsidR="006C04A5" w:rsidRPr="001B4F2A">
        <w:rPr>
          <w:rFonts w:ascii="Times New Roman" w:hAnsi="Times New Roman" w:cs="Times New Roman"/>
        </w:rPr>
        <w:t>o výmere 193 m2, ktorá je vyčlenená z parcely registra C č</w:t>
      </w:r>
      <w:r w:rsidR="001B4F2A" w:rsidRPr="001B4F2A">
        <w:rPr>
          <w:rFonts w:ascii="Times New Roman" w:hAnsi="Times New Roman" w:cs="Times New Roman"/>
        </w:rPr>
        <w:t>.</w:t>
      </w:r>
      <w:r w:rsidR="006C04A5" w:rsidRPr="001B4F2A">
        <w:rPr>
          <w:rFonts w:ascii="Times New Roman" w:hAnsi="Times New Roman" w:cs="Times New Roman"/>
        </w:rPr>
        <w:t xml:space="preserve"> </w:t>
      </w:r>
      <w:r w:rsidR="001B4F2A" w:rsidRPr="001B4F2A">
        <w:rPr>
          <w:rFonts w:ascii="Times New Roman" w:hAnsi="Times New Roman" w:cs="Times New Roman"/>
        </w:rPr>
        <w:t>254/1 trvalý trávny porast</w:t>
      </w:r>
      <w:r w:rsidR="001B4F2A">
        <w:rPr>
          <w:rFonts w:ascii="Times New Roman" w:hAnsi="Times New Roman" w:cs="Times New Roman"/>
        </w:rPr>
        <w:t xml:space="preserve"> o výmere 1382 m2, ktorá je zapísaná na LV </w:t>
      </w:r>
      <w:r w:rsidR="002C359E">
        <w:rPr>
          <w:rFonts w:ascii="Times New Roman" w:hAnsi="Times New Roman" w:cs="Times New Roman"/>
        </w:rPr>
        <w:t>č.</w:t>
      </w:r>
      <w:r w:rsidRPr="001B4F2A">
        <w:rPr>
          <w:rFonts w:ascii="Times New Roman" w:hAnsi="Times New Roman" w:cs="Times New Roman"/>
        </w:rPr>
        <w:t xml:space="preserve"> </w:t>
      </w:r>
      <w:r w:rsidR="002C359E">
        <w:rPr>
          <w:rFonts w:ascii="Times New Roman" w:hAnsi="Times New Roman" w:cs="Times New Roman"/>
        </w:rPr>
        <w:t xml:space="preserve">1 </w:t>
      </w:r>
      <w:r w:rsidR="004E7634">
        <w:rPr>
          <w:rFonts w:ascii="Times New Roman" w:hAnsi="Times New Roman" w:cs="Times New Roman"/>
        </w:rPr>
        <w:t>KÚ Henclová, obec Henclová</w:t>
      </w:r>
      <w:r w:rsidR="00F64DC2">
        <w:rPr>
          <w:rFonts w:ascii="Times New Roman" w:hAnsi="Times New Roman" w:cs="Times New Roman"/>
        </w:rPr>
        <w:t xml:space="preserve">. Novovytvorená parcela č. 254/3 je </w:t>
      </w:r>
      <w:r w:rsidR="004E7634">
        <w:rPr>
          <w:rFonts w:ascii="Times New Roman" w:hAnsi="Times New Roman" w:cs="Times New Roman"/>
        </w:rPr>
        <w:t xml:space="preserve"> </w:t>
      </w:r>
      <w:r w:rsidR="002C359E">
        <w:rPr>
          <w:rFonts w:ascii="Times New Roman" w:hAnsi="Times New Roman" w:cs="Times New Roman"/>
        </w:rPr>
        <w:t xml:space="preserve">na základe geometrického plánu vyhotoveného geodetom Rastislavom </w:t>
      </w:r>
      <w:proofErr w:type="spellStart"/>
      <w:r w:rsidR="002C359E">
        <w:rPr>
          <w:rFonts w:ascii="Times New Roman" w:hAnsi="Times New Roman" w:cs="Times New Roman"/>
        </w:rPr>
        <w:t>Špitzom</w:t>
      </w:r>
      <w:proofErr w:type="spellEnd"/>
      <w:r w:rsidR="002C359E">
        <w:rPr>
          <w:rFonts w:ascii="Times New Roman" w:hAnsi="Times New Roman" w:cs="Times New Roman"/>
        </w:rPr>
        <w:t xml:space="preserve"> č. 34605045-91/2020 úradne overeného Ing. Annou </w:t>
      </w:r>
      <w:proofErr w:type="spellStart"/>
      <w:r w:rsidR="002C359E">
        <w:rPr>
          <w:rFonts w:ascii="Times New Roman" w:hAnsi="Times New Roman" w:cs="Times New Roman"/>
        </w:rPr>
        <w:t>Hrickovou</w:t>
      </w:r>
      <w:proofErr w:type="spellEnd"/>
      <w:r w:rsidR="002C359E">
        <w:rPr>
          <w:rFonts w:ascii="Times New Roman" w:hAnsi="Times New Roman" w:cs="Times New Roman"/>
        </w:rPr>
        <w:t xml:space="preserve"> dňa 27.8.2020 /ďalej ako ,,</w:t>
      </w:r>
      <w:r w:rsidR="004E7634">
        <w:rPr>
          <w:rFonts w:ascii="Times New Roman" w:hAnsi="Times New Roman" w:cs="Times New Roman"/>
        </w:rPr>
        <w:t>n</w:t>
      </w:r>
      <w:r w:rsidR="002C359E">
        <w:rPr>
          <w:rFonts w:ascii="Times New Roman" w:hAnsi="Times New Roman" w:cs="Times New Roman"/>
        </w:rPr>
        <w:t>ehnuteľnosť“/.</w:t>
      </w:r>
    </w:p>
    <w:p w:rsidR="00FD6819" w:rsidRDefault="002C3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Predávajúc</w:t>
      </w:r>
      <w:r w:rsidR="004E763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pre</w:t>
      </w:r>
      <w:r w:rsidR="004E7634">
        <w:rPr>
          <w:rFonts w:ascii="Times New Roman" w:hAnsi="Times New Roman" w:cs="Times New Roman"/>
        </w:rPr>
        <w:t>dáva</w:t>
      </w:r>
      <w:r>
        <w:rPr>
          <w:rFonts w:ascii="Times New Roman" w:hAnsi="Times New Roman" w:cs="Times New Roman"/>
        </w:rPr>
        <w:t xml:space="preserve"> </w:t>
      </w:r>
      <w:r w:rsidR="00641B29">
        <w:rPr>
          <w:rFonts w:ascii="Times New Roman" w:hAnsi="Times New Roman" w:cs="Times New Roman"/>
        </w:rPr>
        <w:t xml:space="preserve"> novovytvorený pozemok </w:t>
      </w:r>
      <w:proofErr w:type="spellStart"/>
      <w:r w:rsidR="00641B29">
        <w:rPr>
          <w:rFonts w:ascii="Times New Roman" w:hAnsi="Times New Roman" w:cs="Times New Roman"/>
        </w:rPr>
        <w:t>par.KN-C</w:t>
      </w:r>
      <w:proofErr w:type="spellEnd"/>
      <w:r w:rsidR="00641B29">
        <w:rPr>
          <w:rFonts w:ascii="Times New Roman" w:hAnsi="Times New Roman" w:cs="Times New Roman"/>
        </w:rPr>
        <w:t xml:space="preserve"> č.254/3 o výmere 193 m2, trvalý trávny porast </w:t>
      </w:r>
      <w:r>
        <w:rPr>
          <w:rFonts w:ascii="Times New Roman" w:hAnsi="Times New Roman" w:cs="Times New Roman"/>
        </w:rPr>
        <w:t>zo svojho výlučného vlastníctva</w:t>
      </w:r>
      <w:r w:rsidR="00820043" w:rsidRPr="001B4F2A">
        <w:rPr>
          <w:rFonts w:ascii="Times New Roman" w:hAnsi="Times New Roman" w:cs="Times New Roman"/>
        </w:rPr>
        <w:t xml:space="preserve"> </w:t>
      </w:r>
      <w:r w:rsidR="00641B29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ehnuteľnosť uvedenú v čl.1 bod 1 tejto</w:t>
      </w:r>
      <w:r w:rsidR="00FD6819">
        <w:rPr>
          <w:rFonts w:ascii="Times New Roman" w:hAnsi="Times New Roman" w:cs="Times New Roman"/>
        </w:rPr>
        <w:t xml:space="preserve"> zmluvy na kupujúc</w:t>
      </w:r>
      <w:r w:rsidR="00641B29">
        <w:rPr>
          <w:rFonts w:ascii="Times New Roman" w:hAnsi="Times New Roman" w:cs="Times New Roman"/>
        </w:rPr>
        <w:t xml:space="preserve">eho </w:t>
      </w:r>
      <w:r w:rsidR="00FD6819">
        <w:rPr>
          <w:rFonts w:ascii="Times New Roman" w:hAnsi="Times New Roman" w:cs="Times New Roman"/>
        </w:rPr>
        <w:t xml:space="preserve"> za odplatu podľa čl.2 tejto kúpnej zmluvy. Kupujúc</w:t>
      </w:r>
      <w:r w:rsidR="00641B29">
        <w:rPr>
          <w:rFonts w:ascii="Times New Roman" w:hAnsi="Times New Roman" w:cs="Times New Roman"/>
        </w:rPr>
        <w:t>i</w:t>
      </w:r>
      <w:r w:rsidR="00FD6819">
        <w:rPr>
          <w:rFonts w:ascii="Times New Roman" w:hAnsi="Times New Roman" w:cs="Times New Roman"/>
        </w:rPr>
        <w:t xml:space="preserve"> za odplatu nadobúda</w:t>
      </w:r>
      <w:r w:rsidR="00641B29">
        <w:rPr>
          <w:rFonts w:ascii="Times New Roman" w:hAnsi="Times New Roman" w:cs="Times New Roman"/>
        </w:rPr>
        <w:t xml:space="preserve"> </w:t>
      </w:r>
      <w:r w:rsidR="00FD6819">
        <w:rPr>
          <w:rFonts w:ascii="Times New Roman" w:hAnsi="Times New Roman" w:cs="Times New Roman"/>
        </w:rPr>
        <w:t xml:space="preserve"> </w:t>
      </w:r>
      <w:r w:rsidR="00641B29">
        <w:rPr>
          <w:rFonts w:ascii="Times New Roman" w:hAnsi="Times New Roman" w:cs="Times New Roman"/>
        </w:rPr>
        <w:t>n</w:t>
      </w:r>
      <w:r w:rsidR="00FD6819">
        <w:rPr>
          <w:rFonts w:ascii="Times New Roman" w:hAnsi="Times New Roman" w:cs="Times New Roman"/>
        </w:rPr>
        <w:t>ehnuteľnosť</w:t>
      </w:r>
      <w:r w:rsidR="00B02A6E" w:rsidRPr="001B4F2A">
        <w:rPr>
          <w:rFonts w:ascii="Times New Roman" w:hAnsi="Times New Roman" w:cs="Times New Roman"/>
        </w:rPr>
        <w:t xml:space="preserve"> </w:t>
      </w:r>
      <w:r w:rsidR="00FD6819">
        <w:rPr>
          <w:rFonts w:ascii="Times New Roman" w:hAnsi="Times New Roman" w:cs="Times New Roman"/>
        </w:rPr>
        <w:t>uvedenú v čl.1 bod 1 tejto zmluvy do svojho</w:t>
      </w:r>
      <w:r w:rsidR="00B02A6E" w:rsidRPr="001B4F2A">
        <w:rPr>
          <w:rFonts w:ascii="Times New Roman" w:hAnsi="Times New Roman" w:cs="Times New Roman"/>
        </w:rPr>
        <w:t xml:space="preserve"> </w:t>
      </w:r>
      <w:r w:rsidR="00FD6819">
        <w:rPr>
          <w:rFonts w:ascii="Times New Roman" w:hAnsi="Times New Roman" w:cs="Times New Roman"/>
        </w:rPr>
        <w:t>výlučného vlastníctva v podiele 1/1 k celku.</w:t>
      </w:r>
    </w:p>
    <w:p w:rsidR="00FD6819" w:rsidRDefault="00FD6819">
      <w:pPr>
        <w:rPr>
          <w:rFonts w:ascii="Times New Roman" w:hAnsi="Times New Roman" w:cs="Times New Roman"/>
          <w:b/>
        </w:rPr>
      </w:pPr>
      <w:r w:rsidRPr="00FD6819">
        <w:rPr>
          <w:rFonts w:ascii="Times New Roman" w:hAnsi="Times New Roman" w:cs="Times New Roman"/>
          <w:b/>
        </w:rPr>
        <w:t xml:space="preserve">                                                                    Článok 2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FD6819">
        <w:rPr>
          <w:rFonts w:ascii="Times New Roman" w:hAnsi="Times New Roman" w:cs="Times New Roman"/>
          <w:b/>
        </w:rPr>
        <w:t xml:space="preserve">                         </w:t>
      </w:r>
    </w:p>
    <w:p w:rsidR="00A3136E" w:rsidRDefault="00984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Zmluvné strany sa dohodli na kúpnej cene za prevod vlastníckeho práva k </w:t>
      </w:r>
      <w:r w:rsidR="00641B2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ehnuteľnosti uvedenej v čl.1 bod 1 tejto zmluvy vo výške</w:t>
      </w:r>
      <w:r w:rsidR="00961D1E">
        <w:rPr>
          <w:rFonts w:ascii="Times New Roman" w:hAnsi="Times New Roman" w:cs="Times New Roman"/>
        </w:rPr>
        <w:t xml:space="preserve"> 1,</w:t>
      </w:r>
      <w:r w:rsidR="00AA043A">
        <w:rPr>
          <w:rFonts w:ascii="Times New Roman" w:hAnsi="Times New Roman" w:cs="Times New Roman"/>
        </w:rPr>
        <w:t>3</w:t>
      </w:r>
      <w:r w:rsidR="00961D1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eurá /slovom </w:t>
      </w:r>
      <w:r w:rsidR="00961D1E">
        <w:rPr>
          <w:rFonts w:ascii="Times New Roman" w:hAnsi="Times New Roman" w:cs="Times New Roman"/>
        </w:rPr>
        <w:t xml:space="preserve">jedno euro </w:t>
      </w:r>
      <w:r w:rsidR="00AA043A">
        <w:rPr>
          <w:rFonts w:ascii="Times New Roman" w:hAnsi="Times New Roman" w:cs="Times New Roman"/>
        </w:rPr>
        <w:t>tridsať</w:t>
      </w:r>
      <w:r w:rsidR="00961D1E">
        <w:rPr>
          <w:rFonts w:ascii="Times New Roman" w:hAnsi="Times New Roman" w:cs="Times New Roman"/>
        </w:rPr>
        <w:t xml:space="preserve"> centov</w:t>
      </w:r>
      <w:r>
        <w:rPr>
          <w:rFonts w:ascii="Times New Roman" w:hAnsi="Times New Roman" w:cs="Times New Roman"/>
        </w:rPr>
        <w:t>/ za jeden meter štvorcový</w:t>
      </w:r>
      <w:r w:rsidR="00A545DF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 na základe uznesenia Obecného zastupiteľstva Obce Henclová č.18-07-/2020 zo dňa </w:t>
      </w:r>
      <w:r>
        <w:rPr>
          <w:rFonts w:ascii="Times New Roman" w:hAnsi="Times New Roman" w:cs="Times New Roman"/>
        </w:rPr>
        <w:lastRenderedPageBreak/>
        <w:t>18.07.2020</w:t>
      </w:r>
      <w:r w:rsidR="00A545DF">
        <w:rPr>
          <w:rFonts w:ascii="Times New Roman" w:hAnsi="Times New Roman" w:cs="Times New Roman"/>
        </w:rPr>
        <w:t xml:space="preserve">  s počtom poslancov 5 z 5, všetci hlasovali za</w:t>
      </w:r>
      <w:r>
        <w:rPr>
          <w:rFonts w:ascii="Times New Roman" w:hAnsi="Times New Roman" w:cs="Times New Roman"/>
        </w:rPr>
        <w:t xml:space="preserve">, t.j. celková kúpna cena za </w:t>
      </w:r>
      <w:r w:rsidR="00A545D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ehnuteľnosť predstavuje sumu </w:t>
      </w:r>
      <w:r w:rsidR="00AA043A">
        <w:rPr>
          <w:rFonts w:ascii="Times New Roman" w:hAnsi="Times New Roman" w:cs="Times New Roman"/>
        </w:rPr>
        <w:t>250</w:t>
      </w:r>
      <w:r w:rsidR="00961D1E">
        <w:rPr>
          <w:rFonts w:ascii="Times New Roman" w:hAnsi="Times New Roman" w:cs="Times New Roman"/>
        </w:rPr>
        <w:t>,</w:t>
      </w:r>
      <w:r w:rsidR="00AA043A"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 xml:space="preserve"> Eur /slovom </w:t>
      </w:r>
      <w:r w:rsidR="00AA043A">
        <w:rPr>
          <w:rFonts w:ascii="Times New Roman" w:hAnsi="Times New Roman" w:cs="Times New Roman"/>
        </w:rPr>
        <w:t xml:space="preserve">dvestopäťdesiat </w:t>
      </w:r>
      <w:r>
        <w:rPr>
          <w:rFonts w:ascii="Times New Roman" w:hAnsi="Times New Roman" w:cs="Times New Roman"/>
        </w:rPr>
        <w:t xml:space="preserve"> eur</w:t>
      </w:r>
      <w:r w:rsidR="00AA043A">
        <w:rPr>
          <w:rFonts w:ascii="Times New Roman" w:hAnsi="Times New Roman" w:cs="Times New Roman"/>
        </w:rPr>
        <w:t xml:space="preserve">  deväťdesiat centov</w:t>
      </w:r>
      <w:r>
        <w:rPr>
          <w:rFonts w:ascii="Times New Roman" w:hAnsi="Times New Roman" w:cs="Times New Roman"/>
        </w:rPr>
        <w:t>/</w:t>
      </w:r>
      <w:r w:rsidR="00641B29">
        <w:rPr>
          <w:rFonts w:ascii="Times New Roman" w:hAnsi="Times New Roman" w:cs="Times New Roman"/>
        </w:rPr>
        <w:t xml:space="preserve"> podľa  § 9 ods.</w:t>
      </w:r>
      <w:r w:rsidR="00F07601">
        <w:rPr>
          <w:rFonts w:ascii="Times New Roman" w:hAnsi="Times New Roman" w:cs="Times New Roman"/>
        </w:rPr>
        <w:t xml:space="preserve"> 2 </w:t>
      </w:r>
      <w:proofErr w:type="spellStart"/>
      <w:r w:rsidR="00F07601">
        <w:rPr>
          <w:rFonts w:ascii="Times New Roman" w:hAnsi="Times New Roman" w:cs="Times New Roman"/>
        </w:rPr>
        <w:t>písm.a</w:t>
      </w:r>
      <w:proofErr w:type="spellEnd"/>
      <w:r w:rsidR="00F07601">
        <w:rPr>
          <w:rFonts w:ascii="Times New Roman" w:hAnsi="Times New Roman" w:cs="Times New Roman"/>
        </w:rPr>
        <w:t xml:space="preserve">   a  §9a ods. 8 </w:t>
      </w:r>
      <w:proofErr w:type="spellStart"/>
      <w:r w:rsidR="00F07601">
        <w:rPr>
          <w:rFonts w:ascii="Times New Roman" w:hAnsi="Times New Roman" w:cs="Times New Roman"/>
        </w:rPr>
        <w:t>písm.e</w:t>
      </w:r>
      <w:proofErr w:type="spellEnd"/>
      <w:r w:rsidR="00F07601">
        <w:rPr>
          <w:rFonts w:ascii="Times New Roman" w:hAnsi="Times New Roman" w:cs="Times New Roman"/>
        </w:rPr>
        <w:t xml:space="preserve"> , zákona č.138/1991 o majetku obcí v znen</w:t>
      </w:r>
      <w:r w:rsidR="00A545DF">
        <w:rPr>
          <w:rFonts w:ascii="Times New Roman" w:hAnsi="Times New Roman" w:cs="Times New Roman"/>
        </w:rPr>
        <w:t>í</w:t>
      </w:r>
      <w:r w:rsidR="00F07601">
        <w:rPr>
          <w:rFonts w:ascii="Times New Roman" w:hAnsi="Times New Roman" w:cs="Times New Roman"/>
        </w:rPr>
        <w:t xml:space="preserve"> neskorších predpisov a to z dôvodu hodného osobitného zreteľa , ktorým je </w:t>
      </w:r>
      <w:proofErr w:type="spellStart"/>
      <w:r w:rsidR="00F07601">
        <w:rPr>
          <w:rFonts w:ascii="Times New Roman" w:hAnsi="Times New Roman" w:cs="Times New Roman"/>
        </w:rPr>
        <w:t>príľahlosť</w:t>
      </w:r>
      <w:proofErr w:type="spellEnd"/>
      <w:r w:rsidR="00F07601">
        <w:rPr>
          <w:rFonts w:ascii="Times New Roman" w:hAnsi="Times New Roman" w:cs="Times New Roman"/>
        </w:rPr>
        <w:t xml:space="preserve"> pozemku. </w:t>
      </w:r>
    </w:p>
    <w:p w:rsidR="00BE0F84" w:rsidRDefault="00A31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Kúpna cena bude zaplatená tak, že kupujúc</w:t>
      </w:r>
      <w:r w:rsidR="008D606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uskutoční </w:t>
      </w:r>
      <w:r w:rsidR="0098485A">
        <w:rPr>
          <w:rFonts w:ascii="Times New Roman" w:hAnsi="Times New Roman" w:cs="Times New Roman"/>
        </w:rPr>
        <w:t xml:space="preserve"> </w:t>
      </w:r>
      <w:r w:rsidR="00961D1E">
        <w:rPr>
          <w:rFonts w:ascii="Times New Roman" w:hAnsi="Times New Roman" w:cs="Times New Roman"/>
        </w:rPr>
        <w:t>platbu v hotovosti do pokladnice obce v deň podpisu tejto zmluvy a to v rozsahu celej sumy kúpnej ceny vo výške 2</w:t>
      </w:r>
      <w:r w:rsidR="00AA043A">
        <w:rPr>
          <w:rFonts w:ascii="Times New Roman" w:hAnsi="Times New Roman" w:cs="Times New Roman"/>
        </w:rPr>
        <w:t xml:space="preserve">50,90 </w:t>
      </w:r>
      <w:r w:rsidR="00BE0F84">
        <w:rPr>
          <w:rFonts w:ascii="Times New Roman" w:hAnsi="Times New Roman" w:cs="Times New Roman"/>
        </w:rPr>
        <w:t xml:space="preserve"> Eur / slovom dvesto</w:t>
      </w:r>
      <w:r w:rsidR="00AA043A">
        <w:rPr>
          <w:rFonts w:ascii="Times New Roman" w:hAnsi="Times New Roman" w:cs="Times New Roman"/>
        </w:rPr>
        <w:t>päťdesiat eur deväťdesiat</w:t>
      </w:r>
      <w:r w:rsidR="00BE0F84">
        <w:rPr>
          <w:rFonts w:ascii="Times New Roman" w:hAnsi="Times New Roman" w:cs="Times New Roman"/>
        </w:rPr>
        <w:t xml:space="preserve"> centov/.</w:t>
      </w:r>
    </w:p>
    <w:p w:rsidR="0098485A" w:rsidRPr="0098485A" w:rsidRDefault="00BE0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961D1E">
        <w:rPr>
          <w:rFonts w:ascii="Times New Roman" w:hAnsi="Times New Roman" w:cs="Times New Roman"/>
        </w:rPr>
        <w:t xml:space="preserve"> </w:t>
      </w:r>
    </w:p>
    <w:p w:rsidR="00BE0F84" w:rsidRDefault="00BE0F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Článok 3                                                        </w:t>
      </w:r>
    </w:p>
    <w:p w:rsidR="00BE0F84" w:rsidRDefault="00BE0F84">
      <w:pPr>
        <w:rPr>
          <w:rFonts w:ascii="Times New Roman" w:hAnsi="Times New Roman" w:cs="Times New Roman"/>
        </w:rPr>
      </w:pPr>
      <w:r w:rsidRPr="00BE0F8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Predávajúc</w:t>
      </w:r>
      <w:r w:rsidR="00A545D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oboznámil</w:t>
      </w:r>
      <w:r w:rsidR="009E1F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kupujúc</w:t>
      </w:r>
      <w:r w:rsidR="00A545DF">
        <w:rPr>
          <w:rFonts w:ascii="Times New Roman" w:hAnsi="Times New Roman" w:cs="Times New Roman"/>
        </w:rPr>
        <w:t>eho</w:t>
      </w:r>
      <w:r w:rsidR="009E1F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so stavom </w:t>
      </w:r>
      <w:r w:rsidR="00A545D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ehnuteľnosti uvedenej v čl.1 bod 1 tejto zmluvy a prehlasuje, že na prevádzanej</w:t>
      </w:r>
      <w:r w:rsidR="00AB1DC0">
        <w:rPr>
          <w:rFonts w:ascii="Times New Roman" w:hAnsi="Times New Roman" w:cs="Times New Roman"/>
        </w:rPr>
        <w:t xml:space="preserve"> </w:t>
      </w:r>
      <w:r w:rsidR="00A545DF">
        <w:rPr>
          <w:rFonts w:ascii="Times New Roman" w:hAnsi="Times New Roman" w:cs="Times New Roman"/>
        </w:rPr>
        <w:t>n</w:t>
      </w:r>
      <w:r w:rsidR="00AB1DC0">
        <w:rPr>
          <w:rFonts w:ascii="Times New Roman" w:hAnsi="Times New Roman" w:cs="Times New Roman"/>
        </w:rPr>
        <w:t>ehnuteľnosti v čl.1 bod 1 tejto zmluvy neviaznu žiadne dlhy, vecné bremená, ani iné ťarchy. Zároveň prehlasuje, že prevod vlastníckeho práva k </w:t>
      </w:r>
      <w:r w:rsidR="00A545DF">
        <w:rPr>
          <w:rFonts w:ascii="Times New Roman" w:hAnsi="Times New Roman" w:cs="Times New Roman"/>
        </w:rPr>
        <w:t>n</w:t>
      </w:r>
      <w:r w:rsidR="00AB1DC0">
        <w:rPr>
          <w:rFonts w:ascii="Times New Roman" w:hAnsi="Times New Roman" w:cs="Times New Roman"/>
        </w:rPr>
        <w:t>ehnuteľnosti a podstatné náležitosti týchto zmluvných dojednaní boli za predávajúc</w:t>
      </w:r>
      <w:r w:rsidR="00A545DF">
        <w:rPr>
          <w:rFonts w:ascii="Times New Roman" w:hAnsi="Times New Roman" w:cs="Times New Roman"/>
        </w:rPr>
        <w:t>eho</w:t>
      </w:r>
      <w:r w:rsidR="00AB1DC0">
        <w:rPr>
          <w:rFonts w:ascii="Times New Roman" w:hAnsi="Times New Roman" w:cs="Times New Roman"/>
        </w:rPr>
        <w:t xml:space="preserve"> </w:t>
      </w:r>
      <w:proofErr w:type="spellStart"/>
      <w:r w:rsidR="00AB1DC0">
        <w:rPr>
          <w:rFonts w:ascii="Times New Roman" w:hAnsi="Times New Roman" w:cs="Times New Roman"/>
        </w:rPr>
        <w:t>prejednané</w:t>
      </w:r>
      <w:proofErr w:type="spellEnd"/>
      <w:r w:rsidR="00AB1DC0">
        <w:rPr>
          <w:rFonts w:ascii="Times New Roman" w:hAnsi="Times New Roman" w:cs="Times New Roman"/>
        </w:rPr>
        <w:t xml:space="preserve"> a schválené zákonom predpísaným spôsobom.</w:t>
      </w:r>
    </w:p>
    <w:p w:rsidR="003479BD" w:rsidRDefault="00AB1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Predávajúc</w:t>
      </w:r>
      <w:r w:rsidR="00A545D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prehlasuje, že na prevádzanej </w:t>
      </w:r>
      <w:r w:rsidR="00A545D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ehnuteľnosti uvedenej v čl.1 bod 1 nie je ani nebolo začaté žiadne súdne, exekučné alebo iné správne konanie</w:t>
      </w:r>
      <w:r w:rsidR="003479BD">
        <w:rPr>
          <w:rFonts w:ascii="Times New Roman" w:hAnsi="Times New Roman" w:cs="Times New Roman"/>
        </w:rPr>
        <w:t xml:space="preserve">, ktoré sa týka prevádzanej </w:t>
      </w:r>
      <w:r w:rsidR="00A545DF">
        <w:rPr>
          <w:rFonts w:ascii="Times New Roman" w:hAnsi="Times New Roman" w:cs="Times New Roman"/>
        </w:rPr>
        <w:t>n</w:t>
      </w:r>
      <w:r w:rsidR="003479BD">
        <w:rPr>
          <w:rFonts w:ascii="Times New Roman" w:hAnsi="Times New Roman" w:cs="Times New Roman"/>
        </w:rPr>
        <w:t xml:space="preserve">ehnuteľnosti, alebo jej časti a že voči </w:t>
      </w:r>
      <w:r w:rsidR="00A545DF">
        <w:rPr>
          <w:rFonts w:ascii="Times New Roman" w:hAnsi="Times New Roman" w:cs="Times New Roman"/>
        </w:rPr>
        <w:t>n</w:t>
      </w:r>
      <w:r w:rsidR="003479BD">
        <w:rPr>
          <w:rFonts w:ascii="Times New Roman" w:hAnsi="Times New Roman" w:cs="Times New Roman"/>
        </w:rPr>
        <w:t xml:space="preserve">ehnuteľnosti neexistujú žiadne práva tretích osôb, ktoré môžu priamo, alebo nepriamo postihovať </w:t>
      </w:r>
      <w:r w:rsidR="00A545DF">
        <w:rPr>
          <w:rFonts w:ascii="Times New Roman" w:hAnsi="Times New Roman" w:cs="Times New Roman"/>
        </w:rPr>
        <w:t>n</w:t>
      </w:r>
      <w:r w:rsidR="003479BD">
        <w:rPr>
          <w:rFonts w:ascii="Times New Roman" w:hAnsi="Times New Roman" w:cs="Times New Roman"/>
        </w:rPr>
        <w:t>ehnuteľnosť alebo prevod vlastníckeho práva k nej. Nie sú k nej viazané žiadne nedoplatky ako daň z nehnuteľnosti a podobne.</w:t>
      </w:r>
    </w:p>
    <w:p w:rsidR="00C40DE5" w:rsidRDefault="00C40DE5">
      <w:pPr>
        <w:rPr>
          <w:rFonts w:ascii="Times New Roman" w:hAnsi="Times New Roman" w:cs="Times New Roman"/>
        </w:rPr>
      </w:pPr>
    </w:p>
    <w:p w:rsidR="00C40DE5" w:rsidRDefault="00C40D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Článok 4                                                     </w:t>
      </w:r>
    </w:p>
    <w:p w:rsidR="00974F84" w:rsidRDefault="00974F84">
      <w:pPr>
        <w:rPr>
          <w:rFonts w:ascii="Times New Roman" w:hAnsi="Times New Roman" w:cs="Times New Roman"/>
        </w:rPr>
      </w:pPr>
      <w:r w:rsidRPr="00974F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974F84">
        <w:rPr>
          <w:rFonts w:ascii="Times New Roman" w:hAnsi="Times New Roman" w:cs="Times New Roman"/>
        </w:rPr>
        <w:t xml:space="preserve"> Predávajúc</w:t>
      </w:r>
      <w:r w:rsidR="00A545DF">
        <w:rPr>
          <w:rFonts w:ascii="Times New Roman" w:hAnsi="Times New Roman" w:cs="Times New Roman"/>
        </w:rPr>
        <w:t>i</w:t>
      </w:r>
      <w:r w:rsidR="009E1FDA">
        <w:rPr>
          <w:rFonts w:ascii="Times New Roman" w:hAnsi="Times New Roman" w:cs="Times New Roman"/>
        </w:rPr>
        <w:t xml:space="preserve"> </w:t>
      </w:r>
      <w:r w:rsidRPr="00974F84">
        <w:rPr>
          <w:rFonts w:ascii="Times New Roman" w:hAnsi="Times New Roman" w:cs="Times New Roman"/>
        </w:rPr>
        <w:t xml:space="preserve"> sa zaväzuje</w:t>
      </w:r>
      <w:r>
        <w:rPr>
          <w:rFonts w:ascii="Times New Roman" w:hAnsi="Times New Roman" w:cs="Times New Roman"/>
        </w:rPr>
        <w:t>, že</w:t>
      </w:r>
      <w:r w:rsidR="00DC5616">
        <w:rPr>
          <w:rFonts w:ascii="Times New Roman" w:hAnsi="Times New Roman" w:cs="Times New Roman"/>
        </w:rPr>
        <w:t xml:space="preserve"> </w:t>
      </w:r>
      <w:r w:rsidR="00A545D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ehnuteľnosť fyzický odovzdá kupujúce</w:t>
      </w:r>
      <w:r w:rsidR="00A545DF">
        <w:rPr>
          <w:rFonts w:ascii="Times New Roman" w:hAnsi="Times New Roman" w:cs="Times New Roman"/>
        </w:rPr>
        <w:t>mu</w:t>
      </w:r>
      <w:r>
        <w:rPr>
          <w:rFonts w:ascii="Times New Roman" w:hAnsi="Times New Roman" w:cs="Times New Roman"/>
        </w:rPr>
        <w:t xml:space="preserve"> v deň podpisu tejto zmluvy.</w:t>
      </w:r>
    </w:p>
    <w:p w:rsidR="00974F84" w:rsidRDefault="00974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Poplatky vyplývajúce z vypracovania zmluvy znáša predávajúc</w:t>
      </w:r>
      <w:r w:rsidR="009E1FD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 poplatky vyplývajúce z podania návrhu na vklad vlastníckeho práva k </w:t>
      </w:r>
      <w:r w:rsidR="00A545D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ehnuteľnosti </w:t>
      </w:r>
      <w:r w:rsidR="00DC5616">
        <w:rPr>
          <w:rFonts w:ascii="Times New Roman" w:hAnsi="Times New Roman" w:cs="Times New Roman"/>
        </w:rPr>
        <w:t>v prospech kupujúce</w:t>
      </w:r>
      <w:r w:rsidR="00A545DF">
        <w:rPr>
          <w:rFonts w:ascii="Times New Roman" w:hAnsi="Times New Roman" w:cs="Times New Roman"/>
        </w:rPr>
        <w:t>ho</w:t>
      </w:r>
      <w:r w:rsidR="00DC5616">
        <w:rPr>
          <w:rFonts w:ascii="Times New Roman" w:hAnsi="Times New Roman" w:cs="Times New Roman"/>
        </w:rPr>
        <w:t xml:space="preserve"> hradí kupujúc</w:t>
      </w:r>
      <w:r w:rsidR="00A545DF">
        <w:rPr>
          <w:rFonts w:ascii="Times New Roman" w:hAnsi="Times New Roman" w:cs="Times New Roman"/>
        </w:rPr>
        <w:t>i</w:t>
      </w:r>
      <w:r w:rsidR="00DC5616">
        <w:rPr>
          <w:rFonts w:ascii="Times New Roman" w:hAnsi="Times New Roman" w:cs="Times New Roman"/>
        </w:rPr>
        <w:t xml:space="preserve"> v celom rozsahu.</w:t>
      </w:r>
    </w:p>
    <w:p w:rsidR="009E1FDA" w:rsidRDefault="00DC5616">
      <w:pPr>
        <w:rPr>
          <w:rFonts w:ascii="Times New Roman" w:hAnsi="Times New Roman" w:cs="Times New Roman"/>
          <w:b/>
        </w:rPr>
      </w:pPr>
      <w:r w:rsidRPr="00DC5616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813C78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Pr="00DC5616">
        <w:rPr>
          <w:rFonts w:ascii="Times New Roman" w:hAnsi="Times New Roman" w:cs="Times New Roman"/>
          <w:b/>
        </w:rPr>
        <w:t xml:space="preserve"> </w:t>
      </w:r>
    </w:p>
    <w:p w:rsidR="00813C78" w:rsidRDefault="009E1F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DC5616" w:rsidRPr="00DC5616">
        <w:rPr>
          <w:rFonts w:ascii="Times New Roman" w:hAnsi="Times New Roman" w:cs="Times New Roman"/>
          <w:b/>
        </w:rPr>
        <w:t xml:space="preserve">   Článok 5</w:t>
      </w:r>
      <w:r w:rsidR="00813C78" w:rsidRPr="00813C78">
        <w:rPr>
          <w:rFonts w:ascii="Times New Roman" w:hAnsi="Times New Roman" w:cs="Times New Roman"/>
          <w:b/>
        </w:rPr>
        <w:t xml:space="preserve">                              </w:t>
      </w:r>
      <w:r w:rsidR="00813C78">
        <w:rPr>
          <w:rFonts w:ascii="Times New Roman" w:hAnsi="Times New Roman" w:cs="Times New Roman"/>
          <w:b/>
        </w:rPr>
        <w:t xml:space="preserve">                </w:t>
      </w:r>
      <w:r w:rsidR="00813C78" w:rsidRPr="00813C78">
        <w:rPr>
          <w:rFonts w:ascii="Times New Roman" w:hAnsi="Times New Roman" w:cs="Times New Roman"/>
          <w:b/>
        </w:rPr>
        <w:t xml:space="preserve">          </w:t>
      </w:r>
    </w:p>
    <w:p w:rsidR="00396ADF" w:rsidRDefault="00813C78">
      <w:pPr>
        <w:rPr>
          <w:rFonts w:ascii="Times New Roman" w:hAnsi="Times New Roman" w:cs="Times New Roman"/>
        </w:rPr>
      </w:pPr>
      <w:r w:rsidRPr="00813C78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Obe zmluvné strany prehlasujú, že sú plne spôsobilé k uzavretiu tejto zmluvy o prevode </w:t>
      </w:r>
      <w:r w:rsidR="00396ADF">
        <w:rPr>
          <w:rFonts w:ascii="Times New Roman" w:hAnsi="Times New Roman" w:cs="Times New Roman"/>
        </w:rPr>
        <w:t>vlastníckeho práva k </w:t>
      </w:r>
      <w:r w:rsidR="00A545DF">
        <w:rPr>
          <w:rFonts w:ascii="Times New Roman" w:hAnsi="Times New Roman" w:cs="Times New Roman"/>
        </w:rPr>
        <w:t>n</w:t>
      </w:r>
      <w:r w:rsidR="00396ADF">
        <w:rPr>
          <w:rFonts w:ascii="Times New Roman" w:hAnsi="Times New Roman" w:cs="Times New Roman"/>
        </w:rPr>
        <w:t>ehnuteľnosti. Pred podpisom tejto zmluvy si ju prečítali, obsahu porozumeli a plne s jej obsahom súhlasia. Na znak svojej vôle byť viazaní touto zmluvou j</w:t>
      </w:r>
      <w:r w:rsidR="006F0455">
        <w:rPr>
          <w:rFonts w:ascii="Times New Roman" w:hAnsi="Times New Roman" w:cs="Times New Roman"/>
        </w:rPr>
        <w:t xml:space="preserve">u </w:t>
      </w:r>
      <w:r w:rsidR="00396ADF">
        <w:rPr>
          <w:rFonts w:ascii="Times New Roman" w:hAnsi="Times New Roman" w:cs="Times New Roman"/>
        </w:rPr>
        <w:t xml:space="preserve"> vlastnoručne podpísali.</w:t>
      </w:r>
    </w:p>
    <w:p w:rsidR="00F113AB" w:rsidRDefault="00396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Obe zmluvné strany prehlasujú, že ich prejavy vôle byť viazaní touto zmluvou sú slobodné, jasné, určité a zrozumiteľné. Zmluvná voľnosť oboch zmluvných strán </w:t>
      </w:r>
      <w:r w:rsidR="00D166A7">
        <w:rPr>
          <w:rFonts w:ascii="Times New Roman" w:hAnsi="Times New Roman" w:cs="Times New Roman"/>
        </w:rPr>
        <w:t>nie je ničím obmedzená a zmluvu nepodpisujú v tiesni, v omyle ani za nápadne nevýhodných podmienok.</w:t>
      </w:r>
    </w:p>
    <w:p w:rsidR="006F0455" w:rsidRDefault="00F113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F04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Zmluva nadobúda platnosť a účinnosť po jej podpísaní oboma </w:t>
      </w:r>
      <w:r w:rsidR="006F0455">
        <w:rPr>
          <w:rFonts w:ascii="Times New Roman" w:hAnsi="Times New Roman" w:cs="Times New Roman"/>
        </w:rPr>
        <w:t>zmluvnými stranami a zverejnení na webovom sídle obce Henclová dňom právoplatnosti rozhodnutia Okresného úradu Gelnica, Katastrálneho odboru o povolení vkladu vlastníckeho práva v prospech kupujúcej.</w:t>
      </w:r>
    </w:p>
    <w:p w:rsidR="008D606E" w:rsidRDefault="006F0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Zmluva je vyhot</w:t>
      </w:r>
      <w:r w:rsidR="00643F0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vená v štyroch vyhotoveniach</w:t>
      </w:r>
      <w:r w:rsidR="00643F04">
        <w:rPr>
          <w:rFonts w:ascii="Times New Roman" w:hAnsi="Times New Roman" w:cs="Times New Roman"/>
        </w:rPr>
        <w:t xml:space="preserve">, z ktorých po jednom </w:t>
      </w:r>
      <w:proofErr w:type="spellStart"/>
      <w:r w:rsidR="00643F04">
        <w:rPr>
          <w:rFonts w:ascii="Times New Roman" w:hAnsi="Times New Roman" w:cs="Times New Roman"/>
        </w:rPr>
        <w:t>obdrží</w:t>
      </w:r>
      <w:proofErr w:type="spellEnd"/>
      <w:r w:rsidR="00643F04">
        <w:rPr>
          <w:rFonts w:ascii="Times New Roman" w:hAnsi="Times New Roman" w:cs="Times New Roman"/>
        </w:rPr>
        <w:t xml:space="preserve"> pri podpise každá zo zmluvných strán a dve vyhotovenia sú určené pre Okresný úrad Gelnica, Katastrálny odbor na účely konania o povolení vkladu vlastníckeho práva k prevádzanej </w:t>
      </w:r>
      <w:r w:rsidR="00A545DF">
        <w:rPr>
          <w:rFonts w:ascii="Times New Roman" w:hAnsi="Times New Roman" w:cs="Times New Roman"/>
        </w:rPr>
        <w:t>n</w:t>
      </w:r>
      <w:r w:rsidR="00643F04">
        <w:rPr>
          <w:rFonts w:ascii="Times New Roman" w:hAnsi="Times New Roman" w:cs="Times New Roman"/>
        </w:rPr>
        <w:t>ehnuteľnosti v prospech kupujúce</w:t>
      </w:r>
      <w:r w:rsidR="00A545DF">
        <w:rPr>
          <w:rFonts w:ascii="Times New Roman" w:hAnsi="Times New Roman" w:cs="Times New Roman"/>
        </w:rPr>
        <w:t>ho</w:t>
      </w:r>
      <w:r w:rsidR="00643F04">
        <w:rPr>
          <w:rFonts w:ascii="Times New Roman" w:hAnsi="Times New Roman" w:cs="Times New Roman"/>
        </w:rPr>
        <w:t xml:space="preserve">.  </w:t>
      </w:r>
    </w:p>
    <w:p w:rsidR="008D606E" w:rsidRDefault="008D6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Meniť a dopĺňať ustanovenia tejto zmluvy je možné len písomnou formou za súhlasu oboch zmluvných strán. Vzťahy touto zmluvou výslovne neupravené sa riadia príslušnými ustanoveniami Občianskeho zákonníka a ostatných príslušných predpisov v plnom znení.</w:t>
      </w:r>
    </w:p>
    <w:p w:rsidR="008D606E" w:rsidRDefault="008D6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Henclovej, dňa 2</w:t>
      </w:r>
      <w:r w:rsidR="00F64D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.12.2020</w:t>
      </w:r>
    </w:p>
    <w:p w:rsidR="008D606E" w:rsidRDefault="008D606E">
      <w:pPr>
        <w:rPr>
          <w:rFonts w:ascii="Times New Roman" w:hAnsi="Times New Roman" w:cs="Times New Roman"/>
        </w:rPr>
      </w:pPr>
    </w:p>
    <w:p w:rsidR="008D606E" w:rsidRDefault="00607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Predávajúci:                                                                                        Kupujúci: </w:t>
      </w:r>
    </w:p>
    <w:p w:rsidR="009E1FDA" w:rsidRDefault="009E1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 Henclová, v zastúpení                                                                Monika </w:t>
      </w:r>
      <w:proofErr w:type="spellStart"/>
      <w:r>
        <w:rPr>
          <w:rFonts w:ascii="Times New Roman" w:hAnsi="Times New Roman" w:cs="Times New Roman"/>
        </w:rPr>
        <w:t>Lovasová</w:t>
      </w:r>
      <w:proofErr w:type="spellEnd"/>
      <w:r>
        <w:rPr>
          <w:rFonts w:ascii="Times New Roman" w:hAnsi="Times New Roman" w:cs="Times New Roman"/>
        </w:rPr>
        <w:t xml:space="preserve">    </w:t>
      </w:r>
    </w:p>
    <w:p w:rsidR="009E1FDA" w:rsidRDefault="009E1F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Lýdiou </w:t>
      </w:r>
      <w:proofErr w:type="spellStart"/>
      <w:r>
        <w:rPr>
          <w:rFonts w:ascii="Times New Roman" w:hAnsi="Times New Roman" w:cs="Times New Roman"/>
        </w:rPr>
        <w:t>Šomšákovou</w:t>
      </w:r>
      <w:proofErr w:type="spellEnd"/>
    </w:p>
    <w:p w:rsidR="00396ADF" w:rsidRPr="00813C78" w:rsidRDefault="008D6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96ADF">
        <w:rPr>
          <w:rFonts w:ascii="Times New Roman" w:hAnsi="Times New Roman" w:cs="Times New Roman"/>
        </w:rPr>
        <w:t xml:space="preserve"> </w:t>
      </w:r>
      <w:r w:rsidR="009E1FDA">
        <w:rPr>
          <w:rFonts w:ascii="Times New Roman" w:hAnsi="Times New Roman" w:cs="Times New Roman"/>
        </w:rPr>
        <w:t xml:space="preserve">   starostkou obce</w:t>
      </w:r>
      <w:r w:rsidR="00396ADF">
        <w:rPr>
          <w:rFonts w:ascii="Times New Roman" w:hAnsi="Times New Roman" w:cs="Times New Roman"/>
        </w:rPr>
        <w:t xml:space="preserve">   </w:t>
      </w:r>
    </w:p>
    <w:p w:rsidR="003479BD" w:rsidRPr="00974F84" w:rsidRDefault="003479BD">
      <w:pPr>
        <w:rPr>
          <w:rFonts w:ascii="Times New Roman" w:hAnsi="Times New Roman" w:cs="Times New Roman"/>
        </w:rPr>
      </w:pPr>
    </w:p>
    <w:p w:rsidR="00BE0F84" w:rsidRDefault="00BE0F84">
      <w:pPr>
        <w:rPr>
          <w:rFonts w:ascii="Times New Roman" w:hAnsi="Times New Roman" w:cs="Times New Roman"/>
          <w:b/>
        </w:rPr>
      </w:pPr>
    </w:p>
    <w:p w:rsidR="00BE0F84" w:rsidRPr="00FD6819" w:rsidRDefault="00BE0F84">
      <w:pPr>
        <w:rPr>
          <w:rFonts w:ascii="Times New Roman" w:hAnsi="Times New Roman" w:cs="Times New Roman"/>
          <w:b/>
        </w:rPr>
      </w:pPr>
    </w:p>
    <w:p w:rsidR="00B02A6E" w:rsidRPr="001B4F2A" w:rsidRDefault="00B02A6E">
      <w:pPr>
        <w:rPr>
          <w:rFonts w:ascii="Times New Roman" w:hAnsi="Times New Roman" w:cs="Times New Roman"/>
        </w:rPr>
      </w:pPr>
      <w:r w:rsidRPr="001B4F2A">
        <w:rPr>
          <w:rFonts w:ascii="Times New Roman" w:hAnsi="Times New Roman" w:cs="Times New Roman"/>
        </w:rPr>
        <w:t xml:space="preserve">      </w:t>
      </w:r>
    </w:p>
    <w:p w:rsidR="00B02A6E" w:rsidRPr="001B4F2A" w:rsidRDefault="00B02A6E">
      <w:pPr>
        <w:rPr>
          <w:rFonts w:ascii="Times New Roman" w:hAnsi="Times New Roman" w:cs="Times New Roman"/>
        </w:rPr>
      </w:pPr>
    </w:p>
    <w:p w:rsidR="00B02A6E" w:rsidRPr="001B4F2A" w:rsidRDefault="00B02A6E">
      <w:pPr>
        <w:rPr>
          <w:rFonts w:ascii="Times New Roman" w:hAnsi="Times New Roman" w:cs="Times New Roman"/>
        </w:rPr>
      </w:pPr>
    </w:p>
    <w:sectPr w:rsidR="00B02A6E" w:rsidRPr="001B4F2A" w:rsidSect="00937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A6E"/>
    <w:rsid w:val="000D2CF3"/>
    <w:rsid w:val="00192099"/>
    <w:rsid w:val="001B4F2A"/>
    <w:rsid w:val="0027599C"/>
    <w:rsid w:val="002907D2"/>
    <w:rsid w:val="002C359E"/>
    <w:rsid w:val="002C68D1"/>
    <w:rsid w:val="00336B14"/>
    <w:rsid w:val="003479BD"/>
    <w:rsid w:val="00396ADF"/>
    <w:rsid w:val="003A0DAC"/>
    <w:rsid w:val="003C2B68"/>
    <w:rsid w:val="003F6EB4"/>
    <w:rsid w:val="004851CA"/>
    <w:rsid w:val="004E7634"/>
    <w:rsid w:val="00546DD2"/>
    <w:rsid w:val="00607DBD"/>
    <w:rsid w:val="00641B29"/>
    <w:rsid w:val="00643F04"/>
    <w:rsid w:val="006C04A5"/>
    <w:rsid w:val="006D45DA"/>
    <w:rsid w:val="006E023F"/>
    <w:rsid w:val="006F0455"/>
    <w:rsid w:val="007C6923"/>
    <w:rsid w:val="00813C78"/>
    <w:rsid w:val="00820043"/>
    <w:rsid w:val="00875045"/>
    <w:rsid w:val="008D606E"/>
    <w:rsid w:val="00937D4A"/>
    <w:rsid w:val="00937EE9"/>
    <w:rsid w:val="00961D1E"/>
    <w:rsid w:val="00974F84"/>
    <w:rsid w:val="0098485A"/>
    <w:rsid w:val="009B6F59"/>
    <w:rsid w:val="009E1FDA"/>
    <w:rsid w:val="00A3136E"/>
    <w:rsid w:val="00A545DF"/>
    <w:rsid w:val="00AA043A"/>
    <w:rsid w:val="00AB1DC0"/>
    <w:rsid w:val="00AB2F73"/>
    <w:rsid w:val="00B02A6E"/>
    <w:rsid w:val="00BE0F84"/>
    <w:rsid w:val="00C12B9E"/>
    <w:rsid w:val="00C40DE5"/>
    <w:rsid w:val="00CF10D2"/>
    <w:rsid w:val="00D166A7"/>
    <w:rsid w:val="00D45EF8"/>
    <w:rsid w:val="00DA1362"/>
    <w:rsid w:val="00DC5616"/>
    <w:rsid w:val="00DF3B8F"/>
    <w:rsid w:val="00F07601"/>
    <w:rsid w:val="00F113AB"/>
    <w:rsid w:val="00F64DC2"/>
    <w:rsid w:val="00FB0126"/>
    <w:rsid w:val="00FD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02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2020-12-23T09:21:00Z</cp:lastPrinted>
  <dcterms:created xsi:type="dcterms:W3CDTF">2020-12-29T07:32:00Z</dcterms:created>
  <dcterms:modified xsi:type="dcterms:W3CDTF">2021-01-05T09:40:00Z</dcterms:modified>
</cp:coreProperties>
</file>