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BF7F7" w14:textId="1F95CACD" w:rsidR="007B0AC9" w:rsidRPr="00F92D00" w:rsidRDefault="007B0AC9" w:rsidP="00F92D00">
      <w:pPr>
        <w:spacing w:after="0"/>
        <w:ind w:left="708" w:firstLine="708"/>
        <w:jc w:val="both"/>
        <w:rPr>
          <w:rFonts w:asciiTheme="majorHAnsi" w:eastAsia="Arial" w:hAnsiTheme="majorHAnsi" w:cstheme="majorHAnsi"/>
          <w:sz w:val="24"/>
          <w:szCs w:val="24"/>
        </w:rPr>
      </w:pPr>
      <w:bookmarkStart w:id="0" w:name="_Hlk40781688"/>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1" w:name="_Príloha_č._1"/>
      <w:bookmarkStart w:id="2" w:name="_Príloha_č._2_1"/>
      <w:bookmarkEnd w:id="1"/>
      <w:bookmarkEnd w:id="2"/>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619B34F0"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bookmarkStart w:id="3" w:name="_Príloha_č._2_2"/>
      <w:bookmarkEnd w:id="3"/>
      <w:r w:rsidR="00F92D00">
        <w:rPr>
          <w:rFonts w:asciiTheme="majorHAnsi" w:hAnsiTheme="majorHAnsi" w:cstheme="majorHAnsi"/>
          <w:b/>
          <w:bCs/>
          <w:caps/>
        </w:rPr>
        <w:t>Obec Dlhá Ves</w:t>
      </w:r>
    </w:p>
    <w:p w14:paraId="6BAF2E47" w14:textId="2C805AC4" w:rsidR="007D50DA" w:rsidRDefault="00F92D00"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Hlavná 47 , 049 55 , Dlhá Ves</w:t>
      </w:r>
    </w:p>
    <w:p w14:paraId="3758DE78" w14:textId="75D55140" w:rsidR="007D50DA" w:rsidRPr="007D50DA" w:rsidRDefault="00F92D00" w:rsidP="007D50DA">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Tomáš Novák , starosta obce</w:t>
      </w:r>
    </w:p>
    <w:p w14:paraId="675B6687" w14:textId="47CC6D2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Fonts w:asciiTheme="majorHAnsi" w:hAnsiTheme="majorHAnsi" w:cstheme="majorHAnsi"/>
          <w:caps/>
        </w:rPr>
        <w:t>prima Banka Slovensko, a.s.</w:t>
      </w:r>
    </w:p>
    <w:p w14:paraId="38792714" w14:textId="4AD300EC"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SK78 5600 0000 0065 6710 5003</w:t>
      </w:r>
    </w:p>
    <w:p w14:paraId="1ADD0289" w14:textId="2BD7A46D"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SWIFT/BIC:</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KOMASK2X</w:t>
      </w:r>
    </w:p>
    <w:p w14:paraId="2BB6F433" w14:textId="4607120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00328189</w:t>
      </w:r>
    </w:p>
    <w:p w14:paraId="24C3055F" w14:textId="01A9FBC7"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2020961239</w:t>
      </w:r>
    </w:p>
    <w:p w14:paraId="68B1D3DE" w14:textId="7BAF0E72" w:rsidR="007D50DA" w:rsidRPr="007D50DA" w:rsidRDefault="009A3D56" w:rsidP="007D50DA">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058/7885813 , Mobil: +421 902 988 221</w:t>
      </w:r>
    </w:p>
    <w:p w14:paraId="3FF318F7" w14:textId="70A16FE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9A3D56">
        <w:rPr>
          <w:rStyle w:val="Hypertextovprepojenie"/>
          <w:rFonts w:asciiTheme="majorHAnsi" w:hAnsiTheme="majorHAnsi" w:cstheme="majorHAnsi"/>
        </w:rPr>
        <w:t>obec.dlhaves@gmail.com</w:t>
      </w:r>
    </w:p>
    <w:p w14:paraId="45645E28" w14:textId="77777777" w:rsidR="00086627" w:rsidRDefault="00086627"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62AFF10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009A3D56">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008C774B">
        <w:rPr>
          <w:rFonts w:asciiTheme="majorHAnsi" w:hAnsiTheme="majorHAnsi" w:cstheme="majorHAnsi"/>
        </w:rPr>
        <w:t>OBEC PLEŠIVEC</w:t>
      </w:r>
    </w:p>
    <w:p w14:paraId="0D2103CD" w14:textId="24363783"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Čsl. armády 1</w:t>
      </w:r>
      <w:r w:rsidRPr="007D50DA">
        <w:rPr>
          <w:rFonts w:asciiTheme="majorHAnsi" w:hAnsiTheme="majorHAnsi" w:cstheme="majorHAnsi"/>
        </w:rPr>
        <w:tab/>
      </w:r>
    </w:p>
    <w:p w14:paraId="469B9AB3" w14:textId="3DE6156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Iveta Šušánová, starostka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2631A4C4"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8C774B">
        <w:rPr>
          <w:rFonts w:asciiTheme="majorHAnsi" w:hAnsiTheme="majorHAnsi" w:cstheme="majorHAnsi"/>
        </w:rPr>
        <w:t>OTP banka</w:t>
      </w:r>
      <w:r w:rsidR="005F578C">
        <w:rPr>
          <w:rFonts w:asciiTheme="majorHAnsi" w:hAnsiTheme="majorHAnsi" w:cstheme="majorHAnsi"/>
        </w:rPr>
        <w:t xml:space="preserve"> Slovensko</w:t>
      </w:r>
      <w:r w:rsidR="008C774B">
        <w:rPr>
          <w:rFonts w:asciiTheme="majorHAnsi" w:hAnsiTheme="majorHAnsi" w:cstheme="majorHAnsi"/>
        </w:rPr>
        <w:t>, a.</w:t>
      </w:r>
      <w:r w:rsidR="00D87F16">
        <w:rPr>
          <w:rFonts w:asciiTheme="majorHAnsi" w:hAnsiTheme="majorHAnsi" w:cstheme="majorHAnsi"/>
        </w:rPr>
        <w:t xml:space="preserve"> </w:t>
      </w:r>
      <w:r w:rsidR="008C774B">
        <w:rPr>
          <w:rFonts w:asciiTheme="majorHAnsi" w:hAnsiTheme="majorHAnsi" w:cstheme="majorHAnsi"/>
        </w:rPr>
        <w:t>s.</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6BA67F3E"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IBAN</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r>
      <w:r>
        <w:rPr>
          <w:rFonts w:ascii="Times New Roman" w:hAnsi="Times New Roman" w:cs="Times New Roman"/>
          <w:sz w:val="24"/>
          <w:szCs w:val="24"/>
        </w:rPr>
        <w:t>SK84 5200 0000 0000 0837 2554</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1D4CF2A0" w14:textId="71A3A25E"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00328642</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3169CA8C" w:rsidR="007D50DA" w:rsidRPr="007D50DA" w:rsidRDefault="00E85375" w:rsidP="007D50DA">
      <w:pPr>
        <w:spacing w:line="240" w:lineRule="auto"/>
        <w:jc w:val="both"/>
        <w:rPr>
          <w:rFonts w:asciiTheme="majorHAnsi" w:hAnsiTheme="majorHAnsi" w:cstheme="majorHAnsi"/>
        </w:rPr>
      </w:pPr>
      <w:r>
        <w:rPr>
          <w:rFonts w:asciiTheme="majorHAnsi" w:hAnsiTheme="majorHAnsi" w:cstheme="majorHAnsi"/>
        </w:rPr>
        <w:t>DIČ</w:t>
      </w:r>
      <w:r w:rsidR="007D50DA" w:rsidRPr="007D50DA">
        <w:rPr>
          <w:rFonts w:asciiTheme="majorHAnsi" w:hAnsiTheme="majorHAnsi" w:cstheme="majorHAnsi"/>
        </w:rPr>
        <w:t xml:space="preserve">: </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Pr>
          <w:rFonts w:asciiTheme="majorHAnsi" w:hAnsiTheme="majorHAnsi" w:cstheme="majorHAnsi"/>
        </w:rPr>
        <w:tab/>
        <w:t>2020961547</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r>
    </w:p>
    <w:p w14:paraId="4A497D50" w14:textId="30AFC8E5"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058/7921 135, Mobil: +421 917 871 210</w:t>
      </w:r>
    </w:p>
    <w:p w14:paraId="005932F1" w14:textId="25836D5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00E85375">
        <w:rPr>
          <w:rFonts w:asciiTheme="majorHAnsi" w:hAnsiTheme="majorHAnsi" w:cstheme="majorHAnsi"/>
        </w:rPr>
        <w:t>starostka@obecplesivec.sk</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Default="007D50DA" w:rsidP="007D50DA">
      <w:pPr>
        <w:rPr>
          <w:rFonts w:asciiTheme="majorHAnsi" w:hAnsiTheme="majorHAnsi" w:cstheme="majorHAnsi"/>
        </w:rPr>
      </w:pPr>
    </w:p>
    <w:p w14:paraId="598AC972" w14:textId="77777777" w:rsidR="00D87F16" w:rsidRDefault="00D87F16" w:rsidP="007D50DA">
      <w:pPr>
        <w:rPr>
          <w:rFonts w:asciiTheme="majorHAnsi" w:hAnsiTheme="majorHAnsi" w:cstheme="majorHAnsi"/>
        </w:rPr>
      </w:pPr>
    </w:p>
    <w:p w14:paraId="3E065D93" w14:textId="77777777" w:rsidR="00E85375" w:rsidRPr="007D50DA" w:rsidRDefault="00E85375" w:rsidP="007D50DA">
      <w:pPr>
        <w:rPr>
          <w:rFonts w:asciiTheme="majorHAnsi" w:hAnsiTheme="majorHAnsi" w:cstheme="majorHAnsi"/>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31F5538C"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Zmluvné strany, objednávateľ na strane jednej a poskytovateľ na strane druhej, uzatvárajú na základe § 269 ods. 2 Obchodného zákonníka túto zmluvu o poskytovaní služieb, v nadväznosti na aktuálny vývoj epidemiologickej sit</w:t>
      </w:r>
      <w:r w:rsidR="009A3D56">
        <w:rPr>
          <w:rFonts w:asciiTheme="majorHAnsi" w:hAnsiTheme="majorHAnsi" w:cstheme="majorHAnsi"/>
        </w:rPr>
        <w:t xml:space="preserve">uácie na území </w:t>
      </w:r>
      <w:r w:rsidR="009A3D56" w:rsidRPr="00E85375">
        <w:rPr>
          <w:rFonts w:asciiTheme="majorHAnsi" w:hAnsiTheme="majorHAnsi" w:cstheme="majorHAnsi"/>
        </w:rPr>
        <w:t>obce Dlhá Ves</w:t>
      </w:r>
      <w:r w:rsidRPr="007D50DA">
        <w:rPr>
          <w:rFonts w:asciiTheme="majorHAnsi" w:hAnsiTheme="majorHAnsi" w:cstheme="majorHAnsi"/>
        </w:rPr>
        <w:t xml:space="preserve"> vyvolanej šírením nového </w:t>
      </w:r>
      <w:proofErr w:type="spellStart"/>
      <w:r w:rsidRPr="007D50DA">
        <w:rPr>
          <w:rFonts w:asciiTheme="majorHAnsi" w:hAnsiTheme="majorHAnsi" w:cstheme="majorHAnsi"/>
        </w:rPr>
        <w:t>koronavírusu</w:t>
      </w:r>
      <w:proofErr w:type="spellEnd"/>
      <w:r w:rsidRPr="007D50DA">
        <w:rPr>
          <w:rFonts w:asciiTheme="majorHAnsi" w:hAnsiTheme="majorHAnsi" w:cstheme="majorHAnsi"/>
        </w:rPr>
        <w:t xml:space="preserve"> SARS-CoV-2, ktorý spôsobuje ochorenie COVID-19, s cieľom ochrany verejného zdravia, a to za nasledujúcich podmienok ako aj v nadväznosti na uznesenie vlády SR</w:t>
      </w:r>
      <w:r w:rsidR="005F578C">
        <w:rPr>
          <w:rFonts w:asciiTheme="majorHAnsi" w:hAnsiTheme="majorHAnsi" w:cstheme="majorHAnsi"/>
        </w:rPr>
        <w:t>.</w:t>
      </w:r>
      <w:r w:rsidRPr="007D50DA">
        <w:rPr>
          <w:rFonts w:asciiTheme="majorHAnsi" w:hAnsiTheme="majorHAnsi" w:cstheme="majorHAnsi"/>
        </w:rPr>
        <w:t xml:space="preserve">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4E4D47C2"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na objednávateľom zriaden</w:t>
      </w:r>
      <w:r w:rsidR="006B45D1">
        <w:rPr>
          <w:rFonts w:asciiTheme="majorHAnsi" w:hAnsiTheme="majorHAnsi" w:cstheme="majorHAnsi"/>
        </w:rPr>
        <w:t>om</w:t>
      </w:r>
      <w:r w:rsidRPr="007D50DA">
        <w:rPr>
          <w:rFonts w:asciiTheme="majorHAnsi" w:hAnsiTheme="majorHAnsi" w:cstheme="majorHAnsi"/>
        </w:rPr>
        <w:t xml:space="preserve"> </w:t>
      </w:r>
      <w:r w:rsidR="006B45D1">
        <w:rPr>
          <w:rFonts w:asciiTheme="majorHAnsi" w:hAnsiTheme="majorHAnsi" w:cstheme="majorHAnsi"/>
        </w:rPr>
        <w:t>1</w:t>
      </w:r>
      <w:r w:rsidRPr="007D50DA">
        <w:rPr>
          <w:rFonts w:asciiTheme="majorHAnsi" w:hAnsiTheme="majorHAnsi" w:cstheme="majorHAnsi"/>
        </w:rPr>
        <w:t xml:space="preserve"> mobiln</w:t>
      </w:r>
      <w:r w:rsidR="006B45D1">
        <w:rPr>
          <w:rFonts w:asciiTheme="majorHAnsi" w:hAnsiTheme="majorHAnsi" w:cstheme="majorHAnsi"/>
        </w:rPr>
        <w:t>om</w:t>
      </w:r>
      <w:r w:rsidRPr="007D50DA">
        <w:rPr>
          <w:rFonts w:asciiTheme="majorHAnsi" w:hAnsiTheme="majorHAnsi" w:cstheme="majorHAnsi"/>
        </w:rPr>
        <w:t xml:space="preserve"> odberov</w:t>
      </w:r>
      <w:r w:rsidR="006B45D1">
        <w:rPr>
          <w:rFonts w:asciiTheme="majorHAnsi" w:hAnsiTheme="majorHAnsi" w:cstheme="majorHAnsi"/>
        </w:rPr>
        <w:t>om</w:t>
      </w:r>
      <w:r w:rsidRPr="007D50DA">
        <w:rPr>
          <w:rFonts w:asciiTheme="majorHAnsi" w:hAnsiTheme="majorHAnsi" w:cstheme="majorHAnsi"/>
        </w:rPr>
        <w:t xml:space="preserve"> miest</w:t>
      </w:r>
      <w:r w:rsidR="006B45D1">
        <w:rPr>
          <w:rFonts w:asciiTheme="majorHAnsi" w:hAnsiTheme="majorHAnsi" w:cstheme="majorHAnsi"/>
        </w:rPr>
        <w:t>e</w:t>
      </w:r>
      <w:r w:rsidRPr="007D50DA">
        <w:rPr>
          <w:rFonts w:asciiTheme="majorHAnsi" w:hAnsiTheme="majorHAnsi" w:cstheme="majorHAnsi"/>
        </w:rPr>
        <w:t xml:space="preserve"> v meste </w:t>
      </w:r>
      <w:r w:rsidR="00DD383B" w:rsidRPr="00DD383B">
        <w:rPr>
          <w:rFonts w:asciiTheme="majorHAnsi" w:hAnsiTheme="majorHAnsi" w:cstheme="majorHAnsi"/>
          <w:b/>
        </w:rPr>
        <w:t>Plešivec, Domická 163</w:t>
      </w:r>
      <w:r w:rsidRPr="007D50DA">
        <w:rPr>
          <w:rFonts w:asciiTheme="majorHAnsi" w:hAnsiTheme="majorHAnsi" w:cstheme="majorHAnsi"/>
        </w:rPr>
        <w:t xml:space="preserve">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7FE4DE3B" w:rsidR="007D50DA" w:rsidRPr="007D50DA" w:rsidRDefault="005F578C" w:rsidP="002B2051">
      <w:pPr>
        <w:pStyle w:val="Odsekzoznamu"/>
        <w:numPr>
          <w:ilvl w:val="0"/>
          <w:numId w:val="44"/>
        </w:numPr>
        <w:spacing w:after="0" w:line="240" w:lineRule="auto"/>
        <w:jc w:val="both"/>
        <w:rPr>
          <w:rFonts w:asciiTheme="majorHAnsi" w:hAnsiTheme="majorHAnsi" w:cstheme="majorHAnsi"/>
        </w:rPr>
      </w:pPr>
      <w:r>
        <w:rPr>
          <w:rFonts w:asciiTheme="majorHAnsi" w:hAnsiTheme="majorHAnsi" w:cstheme="majorHAnsi"/>
        </w:rPr>
        <w:t xml:space="preserve">Dňa </w:t>
      </w:r>
      <w:r w:rsidR="003D266E">
        <w:rPr>
          <w:rFonts w:asciiTheme="majorHAnsi" w:hAnsiTheme="majorHAnsi" w:cstheme="majorHAnsi"/>
        </w:rPr>
        <w:t>1</w:t>
      </w:r>
      <w:r w:rsidR="007A17EC">
        <w:rPr>
          <w:rFonts w:asciiTheme="majorHAnsi" w:hAnsiTheme="majorHAnsi" w:cstheme="majorHAnsi"/>
        </w:rPr>
        <w:t>9</w:t>
      </w:r>
      <w:r>
        <w:rPr>
          <w:rFonts w:asciiTheme="majorHAnsi" w:hAnsiTheme="majorHAnsi" w:cstheme="majorHAnsi"/>
        </w:rPr>
        <w:t>.</w:t>
      </w:r>
      <w:r w:rsidR="00053443">
        <w:rPr>
          <w:rFonts w:asciiTheme="majorHAnsi" w:hAnsiTheme="majorHAnsi" w:cstheme="majorHAnsi"/>
        </w:rPr>
        <w:t>3</w:t>
      </w:r>
      <w:r>
        <w:rPr>
          <w:rFonts w:asciiTheme="majorHAnsi" w:hAnsiTheme="majorHAnsi" w:cstheme="majorHAnsi"/>
        </w:rPr>
        <w:t>.2021</w:t>
      </w:r>
      <w:r w:rsidR="007D50DA" w:rsidRPr="007D50DA">
        <w:rPr>
          <w:rFonts w:asciiTheme="majorHAnsi" w:hAnsiTheme="majorHAnsi" w:cstheme="majorHAnsi"/>
        </w:rPr>
        <w:t xml:space="preserve">  – </w:t>
      </w:r>
      <w:r w:rsidR="003B7E49">
        <w:rPr>
          <w:rFonts w:asciiTheme="majorHAnsi" w:hAnsiTheme="majorHAnsi" w:cstheme="majorHAnsi"/>
        </w:rPr>
        <w:t xml:space="preserve">od </w:t>
      </w:r>
      <w:r w:rsidR="000E42A2">
        <w:rPr>
          <w:rFonts w:asciiTheme="majorHAnsi" w:hAnsiTheme="majorHAnsi" w:cstheme="majorHAnsi"/>
        </w:rPr>
        <w:t>8</w:t>
      </w:r>
      <w:r w:rsidR="007D50DA" w:rsidRPr="007D50DA">
        <w:rPr>
          <w:rFonts w:asciiTheme="majorHAnsi" w:hAnsiTheme="majorHAnsi" w:cstheme="majorHAnsi"/>
        </w:rPr>
        <w:t>.00</w:t>
      </w:r>
      <w:r w:rsidR="003B7E49">
        <w:rPr>
          <w:rFonts w:asciiTheme="majorHAnsi" w:hAnsiTheme="majorHAnsi" w:cstheme="majorHAnsi"/>
        </w:rPr>
        <w:t xml:space="preserve"> hod. – </w:t>
      </w:r>
      <w:r w:rsidR="000E42A2">
        <w:rPr>
          <w:rFonts w:asciiTheme="majorHAnsi" w:hAnsiTheme="majorHAnsi" w:cstheme="majorHAnsi"/>
        </w:rPr>
        <w:t>20</w:t>
      </w:r>
      <w:r w:rsidR="003B7E49">
        <w:rPr>
          <w:rFonts w:asciiTheme="majorHAnsi" w:hAnsiTheme="majorHAnsi" w:cstheme="majorHAnsi"/>
        </w:rPr>
        <w:t>.</w:t>
      </w:r>
      <w:r w:rsidR="007D50DA" w:rsidRPr="007D50DA">
        <w:rPr>
          <w:rFonts w:asciiTheme="majorHAnsi" w:hAnsiTheme="majorHAnsi" w:cstheme="majorHAnsi"/>
        </w:rPr>
        <w:t>00</w:t>
      </w:r>
      <w:r w:rsidR="003B7E49">
        <w:rPr>
          <w:rFonts w:asciiTheme="majorHAnsi" w:hAnsiTheme="majorHAnsi" w:cstheme="majorHAnsi"/>
        </w:rPr>
        <w:t xml:space="preserve"> hod. na </w:t>
      </w:r>
      <w:r w:rsidR="00081510">
        <w:rPr>
          <w:rFonts w:asciiTheme="majorHAnsi" w:hAnsiTheme="majorHAnsi" w:cstheme="majorHAnsi"/>
        </w:rPr>
        <w:t>1</w:t>
      </w:r>
      <w:r w:rsidR="003B7E49">
        <w:rPr>
          <w:rFonts w:asciiTheme="majorHAnsi" w:hAnsiTheme="majorHAnsi" w:cstheme="majorHAnsi"/>
        </w:rPr>
        <w:t xml:space="preserve"> odbern</w:t>
      </w:r>
      <w:r w:rsidR="00081510">
        <w:rPr>
          <w:rFonts w:asciiTheme="majorHAnsi" w:hAnsiTheme="majorHAnsi" w:cstheme="majorHAnsi"/>
        </w:rPr>
        <w:t>om</w:t>
      </w:r>
      <w:r w:rsidR="003B7E49">
        <w:rPr>
          <w:rFonts w:asciiTheme="majorHAnsi" w:hAnsiTheme="majorHAnsi" w:cstheme="majorHAnsi"/>
        </w:rPr>
        <w:t xml:space="preserve"> miest</w:t>
      </w:r>
      <w:r w:rsidR="00081510">
        <w:rPr>
          <w:rFonts w:asciiTheme="majorHAnsi" w:hAnsiTheme="majorHAnsi" w:cstheme="majorHAnsi"/>
        </w:rPr>
        <w:t>e</w:t>
      </w:r>
      <w:r w:rsidR="007D50DA" w:rsidRPr="007D50DA">
        <w:rPr>
          <w:rFonts w:asciiTheme="majorHAnsi" w:hAnsiTheme="majorHAnsi" w:cstheme="majorHAnsi"/>
        </w:rPr>
        <w:t xml:space="preserve"> </w:t>
      </w:r>
      <w:r w:rsidR="00081510">
        <w:rPr>
          <w:rFonts w:asciiTheme="majorHAnsi" w:hAnsiTheme="majorHAnsi" w:cstheme="majorHAnsi"/>
        </w:rPr>
        <w:t>v MOM Plešivec, Domická 163.</w:t>
      </w:r>
    </w:p>
    <w:p w14:paraId="711FE581" w14:textId="3C1C7B5A" w:rsidR="007D50DA" w:rsidRPr="003B7E49" w:rsidRDefault="003B7E49" w:rsidP="005D7537">
      <w:pPr>
        <w:pStyle w:val="Odsekzoznamu"/>
        <w:numPr>
          <w:ilvl w:val="0"/>
          <w:numId w:val="44"/>
        </w:numPr>
        <w:spacing w:after="0" w:line="240" w:lineRule="auto"/>
        <w:jc w:val="both"/>
        <w:rPr>
          <w:rFonts w:asciiTheme="majorHAnsi" w:hAnsiTheme="majorHAnsi" w:cstheme="majorHAnsi"/>
        </w:rPr>
      </w:pPr>
      <w:r w:rsidRPr="003B7E49">
        <w:rPr>
          <w:rFonts w:asciiTheme="majorHAnsi" w:hAnsiTheme="majorHAnsi" w:cstheme="majorHAnsi"/>
        </w:rPr>
        <w:t xml:space="preserve">Dňa </w:t>
      </w:r>
      <w:r w:rsidR="007A17EC">
        <w:rPr>
          <w:rFonts w:asciiTheme="majorHAnsi" w:hAnsiTheme="majorHAnsi" w:cstheme="majorHAnsi"/>
        </w:rPr>
        <w:t>20</w:t>
      </w:r>
      <w:r w:rsidRPr="003B7E49">
        <w:rPr>
          <w:rFonts w:asciiTheme="majorHAnsi" w:hAnsiTheme="majorHAnsi" w:cstheme="majorHAnsi"/>
        </w:rPr>
        <w:t>.</w:t>
      </w:r>
      <w:r w:rsidR="00053443">
        <w:rPr>
          <w:rFonts w:asciiTheme="majorHAnsi" w:hAnsiTheme="majorHAnsi" w:cstheme="majorHAnsi"/>
        </w:rPr>
        <w:t>3</w:t>
      </w:r>
      <w:r w:rsidRPr="003B7E49">
        <w:rPr>
          <w:rFonts w:asciiTheme="majorHAnsi" w:hAnsiTheme="majorHAnsi" w:cstheme="majorHAnsi"/>
        </w:rPr>
        <w:t xml:space="preserve">.2021  – od </w:t>
      </w:r>
      <w:r w:rsidR="000E42A2">
        <w:rPr>
          <w:rFonts w:asciiTheme="majorHAnsi" w:hAnsiTheme="majorHAnsi" w:cstheme="majorHAnsi"/>
        </w:rPr>
        <w:t>8</w:t>
      </w:r>
      <w:r w:rsidRPr="003B7E49">
        <w:rPr>
          <w:rFonts w:asciiTheme="majorHAnsi" w:hAnsiTheme="majorHAnsi" w:cstheme="majorHAnsi"/>
        </w:rPr>
        <w:t xml:space="preserve">.00 hod. – </w:t>
      </w:r>
      <w:r w:rsidR="000E42A2">
        <w:rPr>
          <w:rFonts w:asciiTheme="majorHAnsi" w:hAnsiTheme="majorHAnsi" w:cstheme="majorHAnsi"/>
        </w:rPr>
        <w:t>20</w:t>
      </w:r>
      <w:r w:rsidRPr="003B7E49">
        <w:rPr>
          <w:rFonts w:asciiTheme="majorHAnsi" w:hAnsiTheme="majorHAnsi" w:cstheme="majorHAnsi"/>
        </w:rPr>
        <w:t xml:space="preserve">.00 hod. na </w:t>
      </w:r>
      <w:r w:rsidR="00081510">
        <w:rPr>
          <w:rFonts w:asciiTheme="majorHAnsi" w:hAnsiTheme="majorHAnsi" w:cstheme="majorHAnsi"/>
        </w:rPr>
        <w:t>1</w:t>
      </w:r>
      <w:r w:rsidRPr="003B7E49">
        <w:rPr>
          <w:rFonts w:asciiTheme="majorHAnsi" w:hAnsiTheme="majorHAnsi" w:cstheme="majorHAnsi"/>
        </w:rPr>
        <w:t xml:space="preserve"> odbern</w:t>
      </w:r>
      <w:r w:rsidR="00081510">
        <w:rPr>
          <w:rFonts w:asciiTheme="majorHAnsi" w:hAnsiTheme="majorHAnsi" w:cstheme="majorHAnsi"/>
        </w:rPr>
        <w:t>om</w:t>
      </w:r>
      <w:r w:rsidRPr="003B7E49">
        <w:rPr>
          <w:rFonts w:asciiTheme="majorHAnsi" w:hAnsiTheme="majorHAnsi" w:cstheme="majorHAnsi"/>
        </w:rPr>
        <w:t xml:space="preserve"> miest</w:t>
      </w:r>
      <w:r w:rsidR="00081510">
        <w:rPr>
          <w:rFonts w:asciiTheme="majorHAnsi" w:hAnsiTheme="majorHAnsi" w:cstheme="majorHAnsi"/>
        </w:rPr>
        <w:t>e v MOM Plešivec, Domická 163.</w:t>
      </w:r>
    </w:p>
    <w:p w14:paraId="09807ACC" w14:textId="77777777" w:rsidR="003B7E49" w:rsidRPr="003B7E49" w:rsidRDefault="003B7E49" w:rsidP="003B7E49">
      <w:pPr>
        <w:pStyle w:val="Odsekzoznamu"/>
        <w:spacing w:after="0" w:line="240" w:lineRule="auto"/>
        <w:ind w:left="1068"/>
        <w:jc w:val="both"/>
        <w:rPr>
          <w:rFonts w:asciiTheme="majorHAnsi" w:hAnsiTheme="majorHAnsi" w:cstheme="majorHAnsi"/>
        </w:rPr>
      </w:pPr>
    </w:p>
    <w:p w14:paraId="5D2FE7DC" w14:textId="3C5EF6E0"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D87F16">
        <w:rPr>
          <w:rFonts w:asciiTheme="majorHAnsi" w:hAnsiTheme="majorHAnsi" w:cstheme="majorHAnsi"/>
        </w:rPr>
        <w:t xml:space="preserve">. </w:t>
      </w:r>
      <w:r w:rsidRPr="007D50DA">
        <w:rPr>
          <w:rFonts w:asciiTheme="majorHAnsi" w:hAnsiTheme="majorHAnsi" w:cstheme="majorHAnsi"/>
        </w:rPr>
        <w: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Default="007D50DA" w:rsidP="007D50DA">
      <w:pPr>
        <w:jc w:val="both"/>
        <w:rPr>
          <w:rFonts w:asciiTheme="majorHAnsi" w:hAnsiTheme="majorHAnsi" w:cstheme="majorHAnsi"/>
          <w:b/>
          <w:bCs/>
          <w:u w:val="single"/>
        </w:rPr>
      </w:pPr>
    </w:p>
    <w:p w14:paraId="2231CEC3" w14:textId="77777777" w:rsidR="00D87F16" w:rsidRDefault="00D87F16" w:rsidP="007D50DA">
      <w:pPr>
        <w:jc w:val="both"/>
        <w:rPr>
          <w:rFonts w:asciiTheme="majorHAnsi" w:hAnsiTheme="majorHAnsi" w:cstheme="majorHAnsi"/>
          <w:b/>
          <w:bCs/>
          <w:u w:val="single"/>
        </w:rPr>
      </w:pPr>
    </w:p>
    <w:p w14:paraId="6BD5CB14" w14:textId="77777777" w:rsidR="00D87F16" w:rsidRPr="007D50DA" w:rsidRDefault="00D87F16"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lastRenderedPageBreak/>
        <w:t xml:space="preserve">vyhodnocovať odobratú vzorku prostredníctvom antigénového testu,  </w:t>
      </w:r>
    </w:p>
    <w:p w14:paraId="41F1E2E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06F6B77D"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w:t>
      </w:r>
      <w:r w:rsidR="00233BD2">
        <w:rPr>
          <w:rFonts w:asciiTheme="majorHAnsi" w:hAnsiTheme="majorHAnsi" w:cstheme="majorHAnsi"/>
        </w:rPr>
        <w:t>.</w:t>
      </w:r>
      <w:r w:rsidRPr="007D50DA">
        <w:rPr>
          <w:rFonts w:asciiTheme="majorHAnsi" w:hAnsiTheme="majorHAnsi" w:cstheme="majorHAnsi"/>
        </w:rPr>
        <w:t xml:space="preserve"> </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25D8B375" w:rsid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p>
    <w:p w14:paraId="05695052" w14:textId="77777777" w:rsidR="005F578C" w:rsidRDefault="005F578C" w:rsidP="005F578C">
      <w:pPr>
        <w:pStyle w:val="Odsekzoznamu"/>
        <w:spacing w:after="0" w:line="240" w:lineRule="auto"/>
        <w:ind w:left="900"/>
        <w:jc w:val="both"/>
        <w:rPr>
          <w:rFonts w:asciiTheme="majorHAnsi" w:hAnsiTheme="majorHAnsi" w:cstheme="majorHAnsi"/>
        </w:rPr>
      </w:pPr>
    </w:p>
    <w:p w14:paraId="41E9DD00" w14:textId="77777777" w:rsidR="00233BD2" w:rsidRPr="007D50DA" w:rsidRDefault="00233BD2" w:rsidP="005F578C">
      <w:pPr>
        <w:pStyle w:val="Odsekzoznamu"/>
        <w:spacing w:after="0" w:line="240" w:lineRule="auto"/>
        <w:ind w:left="900"/>
        <w:jc w:val="both"/>
        <w:rPr>
          <w:rFonts w:asciiTheme="majorHAnsi" w:hAnsiTheme="majorHAnsi" w:cstheme="majorHAnsi"/>
        </w:rPr>
      </w:pPr>
    </w:p>
    <w:p w14:paraId="1E250DFD" w14:textId="66A252ED"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w:t>
      </w:r>
      <w:r w:rsidRPr="005F578C">
        <w:rPr>
          <w:rFonts w:asciiTheme="majorHAnsi" w:hAnsiTheme="majorHAnsi" w:cstheme="majorHAnsi"/>
          <w:b/>
        </w:rPr>
        <w:t xml:space="preserve">od </w:t>
      </w:r>
      <w:r w:rsidR="003D266E">
        <w:rPr>
          <w:rFonts w:asciiTheme="majorHAnsi" w:hAnsiTheme="majorHAnsi" w:cstheme="majorHAnsi"/>
          <w:b/>
        </w:rPr>
        <w:t>1</w:t>
      </w:r>
      <w:r w:rsidR="007A17EC">
        <w:rPr>
          <w:rFonts w:asciiTheme="majorHAnsi" w:hAnsiTheme="majorHAnsi" w:cstheme="majorHAnsi"/>
          <w:b/>
        </w:rPr>
        <w:t>9</w:t>
      </w:r>
      <w:r w:rsidR="005F578C" w:rsidRPr="005F578C">
        <w:rPr>
          <w:rFonts w:asciiTheme="majorHAnsi" w:hAnsiTheme="majorHAnsi" w:cstheme="majorHAnsi"/>
          <w:b/>
        </w:rPr>
        <w:t>.</w:t>
      </w:r>
      <w:r w:rsidR="00053443">
        <w:rPr>
          <w:rFonts w:asciiTheme="majorHAnsi" w:hAnsiTheme="majorHAnsi" w:cstheme="majorHAnsi"/>
          <w:b/>
        </w:rPr>
        <w:t>3</w:t>
      </w:r>
      <w:r w:rsidR="005F578C" w:rsidRPr="005F578C">
        <w:rPr>
          <w:rFonts w:asciiTheme="majorHAnsi" w:hAnsiTheme="majorHAnsi" w:cstheme="majorHAnsi"/>
          <w:b/>
        </w:rPr>
        <w:t>.2021</w:t>
      </w:r>
      <w:r w:rsidRPr="005F578C">
        <w:rPr>
          <w:rFonts w:asciiTheme="majorHAnsi" w:hAnsiTheme="majorHAnsi" w:cstheme="majorHAnsi"/>
          <w:b/>
        </w:rPr>
        <w:t xml:space="preserve"> do </w:t>
      </w:r>
      <w:r w:rsidR="007A17EC">
        <w:rPr>
          <w:rFonts w:asciiTheme="majorHAnsi" w:hAnsiTheme="majorHAnsi" w:cstheme="majorHAnsi"/>
          <w:b/>
        </w:rPr>
        <w:t>20</w:t>
      </w:r>
      <w:r w:rsidR="005F578C" w:rsidRPr="005F578C">
        <w:rPr>
          <w:rFonts w:asciiTheme="majorHAnsi" w:hAnsiTheme="majorHAnsi" w:cstheme="majorHAnsi"/>
          <w:b/>
        </w:rPr>
        <w:t>.</w:t>
      </w:r>
      <w:r w:rsidR="00053443">
        <w:rPr>
          <w:rFonts w:asciiTheme="majorHAnsi" w:hAnsiTheme="majorHAnsi" w:cstheme="majorHAnsi"/>
          <w:b/>
        </w:rPr>
        <w:t>3</w:t>
      </w:r>
      <w:r w:rsidR="005F578C" w:rsidRPr="005F578C">
        <w:rPr>
          <w:rFonts w:asciiTheme="majorHAnsi" w:hAnsiTheme="majorHAnsi" w:cstheme="majorHAnsi"/>
          <w:b/>
        </w:rPr>
        <w:t>.2021</w:t>
      </w:r>
      <w:r w:rsidRPr="007D50DA">
        <w:rPr>
          <w:rFonts w:asciiTheme="majorHAnsi" w:hAnsiTheme="majorHAnsi" w:cstheme="majorHAnsi"/>
        </w:rPr>
        <w:t xml:space="preserve"> v čase </w:t>
      </w:r>
      <w:r w:rsidRPr="005F578C">
        <w:rPr>
          <w:rFonts w:asciiTheme="majorHAnsi" w:hAnsiTheme="majorHAnsi" w:cstheme="majorHAnsi"/>
          <w:b/>
        </w:rPr>
        <w:t>od 0</w:t>
      </w:r>
      <w:r w:rsidR="000E42A2">
        <w:rPr>
          <w:rFonts w:asciiTheme="majorHAnsi" w:hAnsiTheme="majorHAnsi" w:cstheme="majorHAnsi"/>
          <w:b/>
        </w:rPr>
        <w:t>8</w:t>
      </w:r>
      <w:r w:rsidRPr="005F578C">
        <w:rPr>
          <w:rFonts w:asciiTheme="majorHAnsi" w:hAnsiTheme="majorHAnsi" w:cstheme="majorHAnsi"/>
          <w:b/>
        </w:rPr>
        <w:t xml:space="preserve">:00 hod. do </w:t>
      </w:r>
      <w:r w:rsidR="000E42A2">
        <w:rPr>
          <w:rFonts w:asciiTheme="majorHAnsi" w:hAnsiTheme="majorHAnsi" w:cstheme="majorHAnsi"/>
          <w:b/>
        </w:rPr>
        <w:t>20</w:t>
      </w:r>
      <w:r w:rsidRPr="005F578C">
        <w:rPr>
          <w:rFonts w:asciiTheme="majorHAnsi" w:hAnsiTheme="majorHAnsi" w:cstheme="majorHAnsi"/>
          <w:b/>
        </w:rPr>
        <w:t>:00 hod.</w:t>
      </w:r>
      <w:r w:rsidRPr="007D50DA">
        <w:rPr>
          <w:rFonts w:asciiTheme="majorHAnsi" w:hAnsiTheme="majorHAnsi" w:cstheme="majorHAnsi"/>
        </w:rPr>
        <w:t xml:space="preserve">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20F38B13" w14:textId="77777777" w:rsidR="003B7E49" w:rsidRDefault="003B7E49" w:rsidP="007D50DA">
      <w:pPr>
        <w:ind w:left="540"/>
        <w:jc w:val="both"/>
        <w:rPr>
          <w:rFonts w:asciiTheme="majorHAnsi" w:hAnsiTheme="majorHAnsi" w:cstheme="majorHAnsi"/>
        </w:rPr>
      </w:pPr>
    </w:p>
    <w:p w14:paraId="4AFFC104"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sidRPr="007D50DA">
        <w:rPr>
          <w:rFonts w:asciiTheme="majorHAnsi" w:hAnsiTheme="majorHAnsi" w:cstheme="majorHAnsi"/>
          <w:bdr w:val="none" w:sz="0" w:space="0" w:color="auto" w:frame="1"/>
          <w:shd w:val="clear" w:color="auto" w:fill="FFFFFF"/>
        </w:rPr>
        <w:t>v nedeľu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lastRenderedPageBreak/>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 xml:space="preserve">je poskytovateľom zdravotnej starostlivosti podľa § 4 zákona č. 578/2004 </w:t>
      </w:r>
      <w:proofErr w:type="spellStart"/>
      <w:r w:rsidRPr="007D50DA">
        <w:rPr>
          <w:rFonts w:asciiTheme="majorHAnsi" w:hAnsiTheme="majorHAnsi" w:cstheme="majorHAnsi"/>
        </w:rPr>
        <w:t>Z.z</w:t>
      </w:r>
      <w:proofErr w:type="spellEnd"/>
      <w:r w:rsidRPr="007D50DA">
        <w:rPr>
          <w:rFonts w:asciiTheme="majorHAnsi" w:hAnsiTheme="majorHAnsi" w:cstheme="majorHAnsi"/>
        </w:rPr>
        <w:t>.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Poskytovateľ zabezpečí riadne označenie každej odobratej vzorky testovanej osoby </w:t>
      </w:r>
      <w:bookmarkStart w:id="4" w:name="_GoBack"/>
      <w:bookmarkEnd w:id="4"/>
      <w:r w:rsidRPr="007D50DA">
        <w:rPr>
          <w:rFonts w:asciiTheme="majorHAnsi" w:hAnsiTheme="majorHAnsi" w:cstheme="majorHAnsi"/>
        </w:rPr>
        <w:t>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w:t>
      </w:r>
      <w:proofErr w:type="spellStart"/>
      <w:r w:rsidRPr="007D50DA">
        <w:rPr>
          <w:rFonts w:asciiTheme="majorHAnsi" w:hAnsiTheme="majorHAnsi" w:cstheme="majorHAnsi"/>
        </w:rPr>
        <w:t>špecificite</w:t>
      </w:r>
      <w:proofErr w:type="spellEnd"/>
      <w:r w:rsidRPr="007D50DA">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spôsobenou falošnou </w:t>
      </w:r>
      <w:proofErr w:type="spellStart"/>
      <w:r w:rsidRPr="007D50DA">
        <w:rPr>
          <w:rFonts w:asciiTheme="majorHAnsi" w:hAnsiTheme="majorHAnsi" w:cstheme="majorHAnsi"/>
        </w:rPr>
        <w:t>negativitou</w:t>
      </w:r>
      <w:proofErr w:type="spellEnd"/>
      <w:r w:rsidRPr="007D50DA">
        <w:rPr>
          <w:rFonts w:asciiTheme="majorHAnsi" w:hAnsiTheme="majorHAnsi" w:cstheme="majorHAnsi"/>
        </w:rPr>
        <w:t xml:space="preserve">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 w:name="_Hlk57323857"/>
    </w:p>
    <w:p w14:paraId="6F1CDEB9" w14:textId="77777777" w:rsidR="007D50DA" w:rsidRPr="007D50DA" w:rsidRDefault="007D50DA" w:rsidP="007D50DA">
      <w:pPr>
        <w:pStyle w:val="Odsekzoznamu"/>
        <w:rPr>
          <w:rFonts w:asciiTheme="majorHAnsi" w:hAnsiTheme="majorHAnsi" w:cstheme="majorHAnsi"/>
        </w:rPr>
      </w:pPr>
    </w:p>
    <w:p w14:paraId="419959CA" w14:textId="77777777" w:rsidR="007D50DA" w:rsidRPr="007D50DA" w:rsidRDefault="007D50DA" w:rsidP="007D50DA">
      <w:pPr>
        <w:pStyle w:val="Odsekzoznamu"/>
        <w:rPr>
          <w:rFonts w:asciiTheme="majorHAnsi" w:hAnsiTheme="majorHAnsi" w:cstheme="majorHAnsi"/>
        </w:rPr>
      </w:pPr>
    </w:p>
    <w:bookmarkEnd w:id="5"/>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2B6F61E4"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Zmluvné strany sa dohodli, že objednávateľ zaplatí poskytovateľovi za riadne plnenie predmetu tejto zmluvy odmenu vo výške </w:t>
      </w:r>
      <w:r w:rsidR="00D87F16">
        <w:rPr>
          <w:rFonts w:asciiTheme="majorHAnsi" w:hAnsiTheme="majorHAnsi" w:cstheme="majorHAnsi"/>
        </w:rPr>
        <w:t>0</w:t>
      </w:r>
      <w:r w:rsidRPr="007D50DA">
        <w:rPr>
          <w:rFonts w:asciiTheme="majorHAnsi" w:hAnsiTheme="majorHAnsi" w:cstheme="majorHAnsi"/>
        </w:rPr>
        <w:t xml:space="preserve"> EUR bez DPH, t. j. </w:t>
      </w:r>
      <w:r w:rsidR="00D87F16">
        <w:rPr>
          <w:rFonts w:asciiTheme="majorHAnsi" w:hAnsiTheme="majorHAnsi" w:cstheme="majorHAnsi"/>
        </w:rPr>
        <w:t xml:space="preserve">0 </w:t>
      </w:r>
      <w:r w:rsidRPr="007D50DA">
        <w:rPr>
          <w:rFonts w:asciiTheme="majorHAnsi" w:hAnsiTheme="majorHAnsi" w:cstheme="majorHAnsi"/>
        </w:rPr>
        <w:t>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w:t>
      </w:r>
      <w:proofErr w:type="spellStart"/>
      <w:r w:rsidRPr="007D50DA">
        <w:rPr>
          <w:rFonts w:asciiTheme="majorHAnsi" w:hAnsiTheme="majorHAnsi" w:cstheme="majorHAnsi"/>
          <w:color w:val="000000"/>
        </w:rPr>
        <w:t>daňového</w:t>
      </w:r>
      <w:proofErr w:type="spellEnd"/>
      <w:r w:rsidRPr="007D50DA">
        <w:rPr>
          <w:rFonts w:asciiTheme="majorHAnsi" w:hAnsiTheme="majorHAnsi" w:cstheme="majorHAnsi"/>
          <w:color w:val="000000"/>
        </w:rPr>
        <w:t xml:space="preserve"> a </w:t>
      </w:r>
      <w:proofErr w:type="spellStart"/>
      <w:r w:rsidRPr="007D50DA">
        <w:rPr>
          <w:rFonts w:asciiTheme="majorHAnsi" w:hAnsiTheme="majorHAnsi" w:cstheme="majorHAnsi"/>
          <w:color w:val="000000"/>
        </w:rPr>
        <w:t>účtovného</w:t>
      </w:r>
      <w:proofErr w:type="spellEnd"/>
      <w:r w:rsidRPr="007D50DA">
        <w:rPr>
          <w:rFonts w:asciiTheme="majorHAnsi" w:hAnsiTheme="majorHAnsi" w:cstheme="majorHAnsi"/>
          <w:color w:val="000000"/>
        </w:rPr>
        <w:t xml:space="preserve"> dokladu </w:t>
      </w:r>
      <w:proofErr w:type="spellStart"/>
      <w:r w:rsidRPr="007D50DA">
        <w:rPr>
          <w:rFonts w:asciiTheme="majorHAnsi" w:hAnsiTheme="majorHAnsi" w:cstheme="majorHAnsi"/>
          <w:color w:val="000000"/>
        </w:rPr>
        <w:t>podľa</w:t>
      </w:r>
      <w:proofErr w:type="spellEnd"/>
      <w:r w:rsidRPr="007D50DA">
        <w:rPr>
          <w:rFonts w:asciiTheme="majorHAnsi" w:hAnsiTheme="majorHAnsi" w:cstheme="majorHAnsi"/>
          <w:color w:val="000000"/>
        </w:rPr>
        <w:t xml:space="preserve">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proofErr w:type="spellStart"/>
      <w:r w:rsidRPr="007D50DA">
        <w:rPr>
          <w:rFonts w:asciiTheme="majorHAnsi" w:hAnsiTheme="majorHAnsi" w:cstheme="majorHAnsi"/>
          <w:color w:val="000000"/>
        </w:rPr>
        <w:t>Pokial</w:t>
      </w:r>
      <w:proofErr w:type="spellEnd"/>
      <w:r w:rsidRPr="007D50DA">
        <w:rPr>
          <w:rFonts w:asciiTheme="majorHAnsi" w:hAnsiTheme="majorHAnsi" w:cstheme="majorHAnsi"/>
          <w:color w:val="000000"/>
        </w:rPr>
        <w:t xml:space="preserve">̌ faktúra nebude </w:t>
      </w:r>
      <w:proofErr w:type="spellStart"/>
      <w:r w:rsidRPr="007D50DA">
        <w:rPr>
          <w:rFonts w:asciiTheme="majorHAnsi" w:hAnsiTheme="majorHAnsi" w:cstheme="majorHAnsi"/>
          <w:color w:val="000000"/>
        </w:rPr>
        <w:t>obsahovat</w:t>
      </w:r>
      <w:proofErr w:type="spellEnd"/>
      <w:r w:rsidRPr="007D50DA">
        <w:rPr>
          <w:rFonts w:asciiTheme="majorHAnsi" w:hAnsiTheme="majorHAnsi" w:cstheme="majorHAnsi"/>
          <w:color w:val="000000"/>
        </w:rPr>
        <w:t xml:space="preserve">̌ predpísané alebo dohodnuté náležitosti, vrátane príloh, objednávateľ je oprávnený </w:t>
      </w:r>
      <w:proofErr w:type="spellStart"/>
      <w:r w:rsidRPr="007D50DA">
        <w:rPr>
          <w:rFonts w:asciiTheme="majorHAnsi" w:hAnsiTheme="majorHAnsi" w:cstheme="majorHAnsi"/>
          <w:color w:val="000000"/>
        </w:rPr>
        <w:t>vrátit</w:t>
      </w:r>
      <w:proofErr w:type="spellEnd"/>
      <w:r w:rsidRPr="007D50DA">
        <w:rPr>
          <w:rFonts w:asciiTheme="majorHAnsi" w:hAnsiTheme="majorHAnsi" w:cstheme="majorHAnsi"/>
          <w:color w:val="000000"/>
        </w:rPr>
        <w:t xml:space="preserve">̌ ju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bez úhrady na opravu alebo doplnenie, </w:t>
      </w:r>
      <w:proofErr w:type="spellStart"/>
      <w:r w:rsidRPr="007D50DA">
        <w:rPr>
          <w:rFonts w:asciiTheme="majorHAnsi" w:hAnsiTheme="majorHAnsi" w:cstheme="majorHAnsi"/>
          <w:color w:val="000000"/>
        </w:rPr>
        <w:t>pričom</w:t>
      </w:r>
      <w:proofErr w:type="spellEnd"/>
      <w:r w:rsidRPr="007D50DA">
        <w:rPr>
          <w:rFonts w:asciiTheme="majorHAnsi" w:hAnsiTheme="majorHAnsi" w:cstheme="majorHAnsi"/>
          <w:color w:val="000000"/>
        </w:rPr>
        <w:t xml:space="preserve"> sa nedostane do omeškania so splnením svojho </w:t>
      </w:r>
      <w:proofErr w:type="spellStart"/>
      <w:r w:rsidRPr="007D50DA">
        <w:rPr>
          <w:rFonts w:asciiTheme="majorHAnsi" w:hAnsiTheme="majorHAnsi" w:cstheme="majorHAnsi"/>
          <w:color w:val="000000"/>
        </w:rPr>
        <w:t>peňažného</w:t>
      </w:r>
      <w:proofErr w:type="spellEnd"/>
      <w:r w:rsidRPr="007D50DA">
        <w:rPr>
          <w:rFonts w:asciiTheme="majorHAnsi" w:hAnsiTheme="majorHAnsi" w:cstheme="majorHAnsi"/>
          <w:color w:val="000000"/>
        </w:rPr>
        <w:t xml:space="preserve"> záväzku </w:t>
      </w:r>
      <w:proofErr w:type="spellStart"/>
      <w:r w:rsidRPr="007D50DA">
        <w:rPr>
          <w:rFonts w:asciiTheme="majorHAnsi" w:hAnsiTheme="majorHAnsi" w:cstheme="majorHAnsi"/>
          <w:color w:val="000000"/>
        </w:rPr>
        <w:t>voči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Doručením</w:t>
      </w:r>
      <w:proofErr w:type="spellEnd"/>
      <w:r w:rsidRPr="007D50DA">
        <w:rPr>
          <w:rFonts w:asciiTheme="majorHAnsi" w:hAnsiTheme="majorHAnsi" w:cstheme="majorHAnsi"/>
          <w:color w:val="000000"/>
        </w:rPr>
        <w:t xml:space="preserve">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všetky </w:t>
      </w:r>
      <w:proofErr w:type="spellStart"/>
      <w:r w:rsidRPr="007D50DA">
        <w:rPr>
          <w:rFonts w:asciiTheme="majorHAnsi" w:hAnsiTheme="majorHAnsi" w:cstheme="majorHAnsi"/>
          <w:color w:val="262626"/>
        </w:rPr>
        <w:t>skutočnosti</w:t>
      </w:r>
      <w:proofErr w:type="spellEnd"/>
      <w:r w:rsidRPr="007D50DA">
        <w:rPr>
          <w:rFonts w:asciiTheme="majorHAnsi" w:hAnsiTheme="majorHAnsi" w:cstheme="majorHAnsi"/>
          <w:color w:val="262626"/>
        </w:rPr>
        <w:t xml:space="preserve">, informácie a údaje, o ktorých sa poskytovateľ dozvie pri vykonávaní diagnostických vyšetrení sú považované za dôverné informácie, o ktorých sú obe zmluvné strany zaväzujú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pokial</w:t>
      </w:r>
      <w:proofErr w:type="spellEnd"/>
      <w:r w:rsidRPr="007D50DA">
        <w:rPr>
          <w:rFonts w:asciiTheme="majorHAnsi" w:hAnsiTheme="majorHAnsi" w:cstheme="majorHAnsi"/>
          <w:color w:val="262626"/>
        </w:rPr>
        <w:t xml:space="preserve">̌ právny predpis platný a </w:t>
      </w:r>
      <w:proofErr w:type="spellStart"/>
      <w:r w:rsidRPr="007D50DA">
        <w:rPr>
          <w:rFonts w:asciiTheme="majorHAnsi" w:hAnsiTheme="majorHAnsi" w:cstheme="majorHAnsi"/>
          <w:color w:val="262626"/>
        </w:rPr>
        <w:t>účinný</w:t>
      </w:r>
      <w:proofErr w:type="spellEnd"/>
      <w:r w:rsidRPr="007D50DA">
        <w:rPr>
          <w:rFonts w:asciiTheme="majorHAnsi" w:hAnsiTheme="majorHAnsi" w:cstheme="majorHAnsi"/>
          <w:color w:val="262626"/>
        </w:rPr>
        <w:t xml:space="preserve"> na území Slovenskej republiky alebo písomná dohoda zmluvných strán nestanovuje inak. Tento záväzok </w:t>
      </w:r>
      <w:proofErr w:type="spellStart"/>
      <w:r w:rsidRPr="007D50DA">
        <w:rPr>
          <w:rFonts w:asciiTheme="majorHAnsi" w:hAnsiTheme="majorHAnsi" w:cstheme="majorHAnsi"/>
          <w:color w:val="262626"/>
        </w:rPr>
        <w:t>zahŕňa</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o osobných údajoch testovaných osôb.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sidRPr="007D50DA">
        <w:rPr>
          <w:rFonts w:asciiTheme="majorHAnsi" w:hAnsiTheme="majorHAnsi" w:cstheme="majorHAnsi"/>
          <w:color w:val="262626"/>
        </w:rPr>
        <w:t>akýmkoľvek</w:t>
      </w:r>
      <w:proofErr w:type="spellEnd"/>
      <w:r w:rsidRPr="007D50DA">
        <w:rPr>
          <w:rFonts w:asciiTheme="majorHAnsi" w:hAnsiTheme="majorHAnsi" w:cstheme="majorHAnsi"/>
          <w:color w:val="262626"/>
        </w:rPr>
        <w:t xml:space="preserve"> spôsobom poruší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je druhej zmluvnej strane povinná </w:t>
      </w:r>
      <w:proofErr w:type="spellStart"/>
      <w:r w:rsidRPr="007D50DA">
        <w:rPr>
          <w:rFonts w:asciiTheme="majorHAnsi" w:hAnsiTheme="majorHAnsi" w:cstheme="majorHAnsi"/>
          <w:color w:val="262626"/>
        </w:rPr>
        <w:t>nahradit</w:t>
      </w:r>
      <w:proofErr w:type="spellEnd"/>
      <w:r w:rsidRPr="007D50DA">
        <w:rPr>
          <w:rFonts w:asciiTheme="majorHAnsi" w:hAnsiTheme="majorHAnsi" w:cstheme="majorHAnsi"/>
          <w:color w:val="262626"/>
        </w:rPr>
        <w:t xml:space="preserve">̌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w:t>
      </w:r>
      <w:proofErr w:type="spellStart"/>
      <w:r w:rsidRPr="007D50DA">
        <w:rPr>
          <w:rFonts w:asciiTheme="majorHAnsi" w:hAnsiTheme="majorHAnsi" w:cstheme="majorHAnsi"/>
          <w:color w:val="262626"/>
        </w:rPr>
        <w:t>zabezpečit</w:t>
      </w:r>
      <w:proofErr w:type="spellEnd"/>
      <w:r w:rsidRPr="007D50DA">
        <w:rPr>
          <w:rFonts w:asciiTheme="majorHAnsi" w:hAnsiTheme="majorHAnsi" w:cstheme="majorHAnsi"/>
          <w:color w:val="262626"/>
        </w:rPr>
        <w:t xml:space="preserve">̌, aby sa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vyplývajúca z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w:t>
      </w:r>
      <w:proofErr w:type="spellStart"/>
      <w:r w:rsidRPr="007D50DA">
        <w:rPr>
          <w:rFonts w:asciiTheme="majorHAnsi" w:hAnsiTheme="majorHAnsi" w:cstheme="majorHAnsi"/>
          <w:color w:val="262626"/>
        </w:rPr>
        <w:t>vzťahovala</w:t>
      </w:r>
      <w:proofErr w:type="spellEnd"/>
      <w:r w:rsidRPr="007D50DA">
        <w:rPr>
          <w:rFonts w:asciiTheme="majorHAnsi" w:hAnsiTheme="majorHAnsi" w:cstheme="majorHAnsi"/>
          <w:color w:val="262626"/>
        </w:rPr>
        <w:t xml:space="preserve"> aj na osoby, ktoré realizujú práva a povinnosti z tejto zmluvy vyplývajúce. </w:t>
      </w:r>
    </w:p>
    <w:p w14:paraId="772E4151" w14:textId="77777777" w:rsidR="007D50DA" w:rsidRDefault="007D50DA" w:rsidP="007D50DA">
      <w:pPr>
        <w:tabs>
          <w:tab w:val="left" w:pos="284"/>
        </w:tabs>
        <w:jc w:val="both"/>
        <w:rPr>
          <w:rFonts w:asciiTheme="majorHAnsi" w:hAnsiTheme="majorHAnsi" w:cstheme="majorHAnsi"/>
          <w:color w:val="262626"/>
        </w:rPr>
      </w:pPr>
    </w:p>
    <w:p w14:paraId="6B0B3A3F" w14:textId="77777777" w:rsidR="00D87F16" w:rsidRDefault="00D87F16" w:rsidP="007D50DA">
      <w:pPr>
        <w:tabs>
          <w:tab w:val="left" w:pos="284"/>
        </w:tabs>
        <w:jc w:val="both"/>
        <w:rPr>
          <w:rFonts w:asciiTheme="majorHAnsi" w:hAnsiTheme="majorHAnsi" w:cstheme="majorHAnsi"/>
          <w:color w:val="262626"/>
        </w:rPr>
      </w:pPr>
    </w:p>
    <w:p w14:paraId="28C67B99" w14:textId="77777777" w:rsidR="00D87F16" w:rsidRPr="007D50DA" w:rsidRDefault="00D87F16"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lastRenderedPageBreak/>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2B2BBB64"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Zmluva sa uzatvára na dobu určitú, t. j. objednávateľ sa zaväzuje služby podľa tejto zmluvy poskytovať objednávateľovi od </w:t>
      </w:r>
      <w:r w:rsidR="003D266E">
        <w:rPr>
          <w:rFonts w:asciiTheme="majorHAnsi" w:hAnsiTheme="majorHAnsi" w:cstheme="majorHAnsi"/>
          <w:b/>
        </w:rPr>
        <w:t>1</w:t>
      </w:r>
      <w:r w:rsidR="007A17EC">
        <w:rPr>
          <w:rFonts w:asciiTheme="majorHAnsi" w:hAnsiTheme="majorHAnsi" w:cstheme="majorHAnsi"/>
          <w:b/>
        </w:rPr>
        <w:t>9</w:t>
      </w:r>
      <w:r w:rsidR="003B7E49" w:rsidRPr="00D87F16">
        <w:rPr>
          <w:rFonts w:asciiTheme="majorHAnsi" w:hAnsiTheme="majorHAnsi" w:cstheme="majorHAnsi"/>
          <w:b/>
        </w:rPr>
        <w:t>.</w:t>
      </w:r>
      <w:r w:rsidR="00053443">
        <w:rPr>
          <w:rFonts w:asciiTheme="majorHAnsi" w:hAnsiTheme="majorHAnsi" w:cstheme="majorHAnsi"/>
          <w:b/>
        </w:rPr>
        <w:t>3</w:t>
      </w:r>
      <w:r w:rsidR="003B7E49" w:rsidRPr="00D87F16">
        <w:rPr>
          <w:rFonts w:asciiTheme="majorHAnsi" w:hAnsiTheme="majorHAnsi" w:cstheme="majorHAnsi"/>
          <w:b/>
        </w:rPr>
        <w:t>.2021</w:t>
      </w:r>
      <w:r w:rsidRPr="00D87F16">
        <w:rPr>
          <w:rFonts w:asciiTheme="majorHAnsi" w:hAnsiTheme="majorHAnsi" w:cstheme="majorHAnsi"/>
          <w:b/>
        </w:rPr>
        <w:t xml:space="preserve"> do </w:t>
      </w:r>
      <w:r w:rsidR="007A17EC">
        <w:rPr>
          <w:rFonts w:asciiTheme="majorHAnsi" w:hAnsiTheme="majorHAnsi" w:cstheme="majorHAnsi"/>
          <w:b/>
        </w:rPr>
        <w:t>20</w:t>
      </w:r>
      <w:r w:rsidR="003B7E49" w:rsidRPr="00D87F16">
        <w:rPr>
          <w:rFonts w:asciiTheme="majorHAnsi" w:hAnsiTheme="majorHAnsi" w:cstheme="majorHAnsi"/>
          <w:b/>
        </w:rPr>
        <w:t>.</w:t>
      </w:r>
      <w:r w:rsidR="00053443">
        <w:rPr>
          <w:rFonts w:asciiTheme="majorHAnsi" w:hAnsiTheme="majorHAnsi" w:cstheme="majorHAnsi"/>
          <w:b/>
        </w:rPr>
        <w:t>3</w:t>
      </w:r>
      <w:r w:rsidR="003B7E49" w:rsidRPr="00D87F16">
        <w:rPr>
          <w:rFonts w:asciiTheme="majorHAnsi" w:hAnsiTheme="majorHAnsi" w:cstheme="majorHAnsi"/>
          <w:b/>
        </w:rPr>
        <w:t>.</w:t>
      </w:r>
      <w:r w:rsidRPr="00D87F16">
        <w:rPr>
          <w:rFonts w:asciiTheme="majorHAnsi" w:hAnsiTheme="majorHAnsi" w:cstheme="majorHAnsi"/>
          <w:b/>
        </w:rPr>
        <w:t>2021 v čase od 0</w:t>
      </w:r>
      <w:r w:rsidR="000E42A2">
        <w:rPr>
          <w:rFonts w:asciiTheme="majorHAnsi" w:hAnsiTheme="majorHAnsi" w:cstheme="majorHAnsi"/>
          <w:b/>
        </w:rPr>
        <w:t>8</w:t>
      </w:r>
      <w:r w:rsidRPr="00D87F16">
        <w:rPr>
          <w:rFonts w:asciiTheme="majorHAnsi" w:hAnsiTheme="majorHAnsi" w:cstheme="majorHAnsi"/>
          <w:b/>
        </w:rPr>
        <w:t xml:space="preserve">:00 hod. do </w:t>
      </w:r>
      <w:r w:rsidR="000E42A2">
        <w:rPr>
          <w:rFonts w:asciiTheme="majorHAnsi" w:hAnsiTheme="majorHAnsi" w:cstheme="majorHAnsi"/>
          <w:b/>
        </w:rPr>
        <w:t>20</w:t>
      </w:r>
      <w:r w:rsidRPr="00D87F16">
        <w:rPr>
          <w:rFonts w:asciiTheme="majorHAnsi" w:hAnsiTheme="majorHAnsi" w:cstheme="majorHAnsi"/>
          <w:b/>
        </w:rPr>
        <w:t>:00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7D50DA" w:rsidRDefault="007D50DA" w:rsidP="007D50DA">
      <w:pPr>
        <w:pStyle w:val="Bezriadkovania"/>
        <w:jc w:val="both"/>
        <w:rPr>
          <w:rFonts w:asciiTheme="majorHAnsi" w:hAnsiTheme="majorHAnsi" w:cstheme="majorHAnsi"/>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lastRenderedPageBreak/>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w:t>
      </w:r>
      <w:proofErr w:type="spellStart"/>
      <w:r w:rsidRPr="007D50DA">
        <w:rPr>
          <w:rFonts w:asciiTheme="majorHAnsi" w:hAnsiTheme="majorHAnsi" w:cstheme="majorHAnsi"/>
        </w:rPr>
        <w:t>obdrží</w:t>
      </w:r>
      <w:proofErr w:type="spellEnd"/>
      <w:r w:rsidRPr="007D50DA">
        <w:rPr>
          <w:rFonts w:asciiTheme="majorHAnsi" w:hAnsiTheme="majorHAnsi" w:cstheme="majorHAnsi"/>
        </w:rPr>
        <w:t xml:space="preserve">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244522D8" w:rsidR="007D50DA" w:rsidRPr="007D50DA" w:rsidRDefault="009A3D56" w:rsidP="007D50DA">
      <w:pPr>
        <w:ind w:firstLine="705"/>
        <w:rPr>
          <w:rFonts w:asciiTheme="majorHAnsi" w:hAnsiTheme="majorHAnsi" w:cstheme="majorHAnsi"/>
        </w:rPr>
      </w:pPr>
      <w:r>
        <w:rPr>
          <w:rFonts w:asciiTheme="majorHAnsi" w:hAnsiTheme="majorHAnsi" w:cstheme="majorHAnsi"/>
        </w:rPr>
        <w:t xml:space="preserve">V Dlhej Vsi, dňa </w:t>
      </w:r>
      <w:r w:rsidR="003D266E">
        <w:rPr>
          <w:rFonts w:asciiTheme="majorHAnsi" w:hAnsiTheme="majorHAnsi" w:cstheme="majorHAnsi"/>
        </w:rPr>
        <w:t>1</w:t>
      </w:r>
      <w:r w:rsidR="007A17EC">
        <w:rPr>
          <w:rFonts w:asciiTheme="majorHAnsi" w:hAnsiTheme="majorHAnsi" w:cstheme="majorHAnsi"/>
        </w:rPr>
        <w:t>8</w:t>
      </w:r>
      <w:r>
        <w:rPr>
          <w:rFonts w:asciiTheme="majorHAnsi" w:hAnsiTheme="majorHAnsi" w:cstheme="majorHAnsi"/>
        </w:rPr>
        <w:t>.</w:t>
      </w:r>
      <w:r w:rsidR="00053443">
        <w:rPr>
          <w:rFonts w:asciiTheme="majorHAnsi" w:hAnsiTheme="majorHAnsi" w:cstheme="majorHAnsi"/>
        </w:rPr>
        <w:t>3</w:t>
      </w:r>
      <w:r>
        <w:rPr>
          <w:rFonts w:asciiTheme="majorHAnsi" w:hAnsiTheme="majorHAnsi" w:cstheme="majorHAnsi"/>
        </w:rPr>
        <w:t>.2021</w:t>
      </w:r>
      <w:r w:rsidR="007D50DA" w:rsidRPr="007D50DA">
        <w:rPr>
          <w:rFonts w:asciiTheme="majorHAnsi" w:hAnsiTheme="majorHAnsi" w:cstheme="majorHAnsi"/>
        </w:rPr>
        <w:tab/>
      </w:r>
      <w:r w:rsidR="007D50DA" w:rsidRPr="007D50DA">
        <w:rPr>
          <w:rFonts w:asciiTheme="majorHAnsi" w:hAnsiTheme="majorHAnsi" w:cstheme="majorHAnsi"/>
        </w:rPr>
        <w:tab/>
      </w:r>
      <w:r w:rsidR="007D50DA" w:rsidRPr="007D50DA">
        <w:rPr>
          <w:rFonts w:asciiTheme="majorHAnsi" w:hAnsiTheme="majorHAnsi" w:cstheme="majorHAnsi"/>
        </w:rPr>
        <w:tab/>
        <w:t>V</w:t>
      </w:r>
      <w:r w:rsidR="00D87F16">
        <w:rPr>
          <w:rFonts w:asciiTheme="majorHAnsi" w:hAnsiTheme="majorHAnsi" w:cstheme="majorHAnsi"/>
        </w:rPr>
        <w:t> Plešivci,</w:t>
      </w:r>
      <w:r w:rsidR="007D50DA" w:rsidRPr="007D50DA">
        <w:rPr>
          <w:rFonts w:asciiTheme="majorHAnsi" w:hAnsiTheme="majorHAnsi" w:cstheme="majorHAnsi"/>
        </w:rPr>
        <w:t xml:space="preserve"> dňa </w:t>
      </w:r>
      <w:r w:rsidR="003D266E">
        <w:rPr>
          <w:rFonts w:asciiTheme="majorHAnsi" w:hAnsiTheme="majorHAnsi" w:cstheme="majorHAnsi"/>
        </w:rPr>
        <w:t>1</w:t>
      </w:r>
      <w:r w:rsidR="007A17EC">
        <w:rPr>
          <w:rFonts w:asciiTheme="majorHAnsi" w:hAnsiTheme="majorHAnsi" w:cstheme="majorHAnsi"/>
        </w:rPr>
        <w:t>8</w:t>
      </w:r>
      <w:r w:rsidR="00D87F16">
        <w:rPr>
          <w:rFonts w:asciiTheme="majorHAnsi" w:hAnsiTheme="majorHAnsi" w:cstheme="majorHAnsi"/>
        </w:rPr>
        <w:t>.</w:t>
      </w:r>
      <w:r w:rsidR="00053443">
        <w:rPr>
          <w:rFonts w:asciiTheme="majorHAnsi" w:hAnsiTheme="majorHAnsi" w:cstheme="majorHAnsi"/>
        </w:rPr>
        <w:t>3</w:t>
      </w:r>
      <w:r w:rsidR="00D87F16">
        <w:rPr>
          <w:rFonts w:asciiTheme="majorHAnsi" w:hAnsiTheme="majorHAnsi" w:cstheme="majorHAnsi"/>
        </w:rPr>
        <w:t>.2021</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4517C">
      <w:pPr>
        <w:spacing w:after="0"/>
        <w:rPr>
          <w:rFonts w:asciiTheme="majorHAnsi" w:hAnsiTheme="majorHAnsi" w:cstheme="majorHAnsi"/>
        </w:rPr>
      </w:pPr>
      <w:r w:rsidRPr="007D50DA">
        <w:rPr>
          <w:rFonts w:asciiTheme="majorHAnsi" w:hAnsiTheme="majorHAnsi" w:cstheme="majorHAnsi"/>
          <w:noProof/>
          <w:lang w:val="hu-HU" w:eastAsia="hu-HU"/>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9C19C4"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val="hu-HU" w:eastAsia="hu-HU"/>
        </w:rPr>
        <mc:AlternateContent>
          <mc:Choice Requires="wps">
            <w:drawing>
              <wp:anchor distT="0" distB="0" distL="114300" distR="114300" simplePos="0" relativeHeight="251662336"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BECF2" id="Rovná spojovacia šípka 4" o:spid="_x0000_s1026" type="#_x0000_t32" style="position:absolute;margin-left:1.7pt;margin-top:6.2pt;width:171.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5D42508" w:rsidR="007D50DA" w:rsidRPr="007D50DA" w:rsidRDefault="009A3D56" w:rsidP="0074517C">
      <w:pPr>
        <w:spacing w:after="0"/>
        <w:ind w:firstLine="708"/>
        <w:rPr>
          <w:rFonts w:asciiTheme="majorHAnsi" w:hAnsiTheme="majorHAnsi" w:cstheme="majorHAnsi"/>
          <w:b/>
        </w:rPr>
      </w:pPr>
      <w:r>
        <w:rPr>
          <w:rFonts w:asciiTheme="majorHAnsi" w:hAnsiTheme="majorHAnsi" w:cstheme="majorHAnsi"/>
          <w:b/>
        </w:rPr>
        <w:t xml:space="preserve">    Tomáš Novák</w:t>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r>
      <w:r w:rsidR="007D50DA" w:rsidRPr="007D50DA">
        <w:rPr>
          <w:rFonts w:asciiTheme="majorHAnsi" w:hAnsiTheme="majorHAnsi" w:cstheme="majorHAnsi"/>
          <w:b/>
        </w:rPr>
        <w:tab/>
        <w:t xml:space="preserve">        </w:t>
      </w:r>
      <w:r w:rsidR="00D87F16">
        <w:rPr>
          <w:rFonts w:asciiTheme="majorHAnsi" w:hAnsiTheme="majorHAnsi" w:cstheme="majorHAnsi"/>
          <w:b/>
        </w:rPr>
        <w:t>Iveta Šušánová</w:t>
      </w:r>
    </w:p>
    <w:p w14:paraId="29B53E41" w14:textId="244E30CF" w:rsidR="007D50DA" w:rsidRPr="007D50DA" w:rsidRDefault="007D50DA" w:rsidP="0074517C">
      <w:pPr>
        <w:spacing w:after="0"/>
        <w:ind w:firstLine="708"/>
        <w:rPr>
          <w:rFonts w:asciiTheme="majorHAnsi" w:hAnsiTheme="majorHAnsi" w:cstheme="majorHAnsi"/>
        </w:rPr>
      </w:pPr>
      <w:r w:rsidRPr="007D50DA">
        <w:rPr>
          <w:rFonts w:asciiTheme="majorHAnsi" w:hAnsiTheme="majorHAnsi" w:cstheme="majorHAnsi"/>
        </w:rPr>
        <w:t>starosta obce</w:t>
      </w:r>
      <w:r w:rsidR="00D87F16">
        <w:rPr>
          <w:rFonts w:asciiTheme="majorHAnsi" w:hAnsiTheme="majorHAnsi" w:cstheme="majorHAnsi"/>
        </w:rPr>
        <w:t xml:space="preserve"> Dlhá Ves</w:t>
      </w:r>
      <w:r w:rsidRPr="007D50DA">
        <w:rPr>
          <w:rFonts w:asciiTheme="majorHAnsi" w:hAnsiTheme="majorHAnsi" w:cstheme="majorHAnsi"/>
        </w:rPr>
        <w:tab/>
      </w:r>
      <w:r w:rsidR="009A3D56">
        <w:rPr>
          <w:rFonts w:asciiTheme="majorHAnsi" w:hAnsiTheme="majorHAnsi" w:cstheme="majorHAnsi"/>
        </w:rPr>
        <w:tab/>
      </w:r>
      <w:r w:rsidR="009A3D56">
        <w:rPr>
          <w:rFonts w:asciiTheme="majorHAnsi" w:hAnsiTheme="majorHAnsi" w:cstheme="majorHAnsi"/>
        </w:rPr>
        <w:tab/>
      </w:r>
      <w:r w:rsidRPr="007D50DA">
        <w:rPr>
          <w:rFonts w:asciiTheme="majorHAnsi" w:hAnsiTheme="majorHAnsi" w:cstheme="majorHAnsi"/>
        </w:rPr>
        <w:tab/>
        <w:t xml:space="preserve">    </w:t>
      </w:r>
      <w:r w:rsidR="00D87F16">
        <w:rPr>
          <w:rFonts w:asciiTheme="majorHAnsi" w:hAnsiTheme="majorHAnsi" w:cstheme="majorHAnsi"/>
        </w:rPr>
        <w:t xml:space="preserve">          </w:t>
      </w:r>
      <w:r w:rsidRPr="007D50DA">
        <w:rPr>
          <w:rFonts w:asciiTheme="majorHAnsi" w:hAnsiTheme="majorHAnsi" w:cstheme="majorHAnsi"/>
        </w:rPr>
        <w:t xml:space="preserve"> </w:t>
      </w:r>
      <w:r w:rsidR="00D87F16">
        <w:rPr>
          <w:rFonts w:asciiTheme="majorHAnsi" w:hAnsiTheme="majorHAnsi" w:cstheme="majorHAnsi"/>
        </w:rPr>
        <w:t>starostka obce Plešivec</w:t>
      </w:r>
      <w:r w:rsidRPr="007D50DA">
        <w:rPr>
          <w:rFonts w:asciiTheme="majorHAnsi" w:hAnsiTheme="majorHAnsi" w:cstheme="majorHAnsi"/>
        </w:rPr>
        <w:tab/>
      </w:r>
    </w:p>
    <w:bookmarkEnd w:id="0"/>
    <w:p w14:paraId="2921FE95" w14:textId="77777777" w:rsidR="007D50DA" w:rsidRPr="007D50DA" w:rsidRDefault="007D50DA" w:rsidP="007D50DA">
      <w:pPr>
        <w:ind w:firstLine="708"/>
        <w:rPr>
          <w:rFonts w:asciiTheme="majorHAnsi" w:hAnsiTheme="majorHAnsi" w:cstheme="majorHAnsi"/>
        </w:rPr>
      </w:pPr>
    </w:p>
    <w:sectPr w:rsidR="007D50DA" w:rsidRPr="007D50DA" w:rsidSect="005E79B7">
      <w:footerReference w:type="default" r:id="rId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B49A" w14:textId="77777777" w:rsidR="00F715FF" w:rsidRDefault="00F715FF" w:rsidP="00862F22">
      <w:pPr>
        <w:spacing w:after="0" w:line="240" w:lineRule="auto"/>
      </w:pPr>
      <w:r>
        <w:separator/>
      </w:r>
    </w:p>
  </w:endnote>
  <w:endnote w:type="continuationSeparator" w:id="0">
    <w:p w14:paraId="0665FA34" w14:textId="77777777" w:rsidR="00F715FF" w:rsidRDefault="00F715FF"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7777777" w:rsidR="00F92D00" w:rsidRPr="002A4428" w:rsidRDefault="00F92D00">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5D6F0A">
          <w:rPr>
            <w:rFonts w:ascii="Times New Roman" w:hAnsi="Times New Roman" w:cs="Times New Roman"/>
            <w:noProof/>
            <w:sz w:val="24"/>
          </w:rPr>
          <w:t>8</w:t>
        </w:r>
        <w:r w:rsidRPr="002A4428">
          <w:rPr>
            <w:rFonts w:ascii="Times New Roman" w:hAnsi="Times New Roman" w:cs="Times New Roman"/>
            <w:sz w:val="24"/>
          </w:rPr>
          <w:fldChar w:fldCharType="end"/>
        </w:r>
      </w:p>
    </w:sdtContent>
  </w:sdt>
  <w:p w14:paraId="66E9EFB8" w14:textId="77777777" w:rsidR="00F92D00" w:rsidRPr="002A4428" w:rsidRDefault="00F92D0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8D6F4" w14:textId="77777777" w:rsidR="00F715FF" w:rsidRDefault="00F715FF" w:rsidP="00862F22">
      <w:pPr>
        <w:spacing w:after="0" w:line="240" w:lineRule="auto"/>
      </w:pPr>
      <w:r>
        <w:separator/>
      </w:r>
    </w:p>
  </w:footnote>
  <w:footnote w:type="continuationSeparator" w:id="0">
    <w:p w14:paraId="7B6FE009" w14:textId="77777777" w:rsidR="00F715FF" w:rsidRDefault="00F715FF" w:rsidP="00862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15:restartNumberingAfterBreak="0">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7" w15:restartNumberingAfterBreak="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15:restartNumberingAfterBreak="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1" w15:restartNumberingAfterBreak="0">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29" w15:restartNumberingAfterBreak="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1" w15:restartNumberingAfterBreak="0">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6" w15:restartNumberingAfterBreak="0">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15:restartNumberingAfterBreak="0">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7" w15:restartNumberingAfterBreak="0">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41"/>
  </w:num>
  <w:num w:numId="3">
    <w:abstractNumId w:val="17"/>
  </w:num>
  <w:num w:numId="4">
    <w:abstractNumId w:val="52"/>
  </w:num>
  <w:num w:numId="5">
    <w:abstractNumId w:val="35"/>
  </w:num>
  <w:num w:numId="6">
    <w:abstractNumId w:val="21"/>
  </w:num>
  <w:num w:numId="7">
    <w:abstractNumId w:val="44"/>
  </w:num>
  <w:num w:numId="8">
    <w:abstractNumId w:val="27"/>
  </w:num>
  <w:num w:numId="9">
    <w:abstractNumId w:val="36"/>
  </w:num>
  <w:num w:numId="10">
    <w:abstractNumId w:val="3"/>
  </w:num>
  <w:num w:numId="11">
    <w:abstractNumId w:val="38"/>
  </w:num>
  <w:num w:numId="12">
    <w:abstractNumId w:val="50"/>
  </w:num>
  <w:num w:numId="13">
    <w:abstractNumId w:val="2"/>
  </w:num>
  <w:num w:numId="14">
    <w:abstractNumId w:val="45"/>
  </w:num>
  <w:num w:numId="15">
    <w:abstractNumId w:val="26"/>
  </w:num>
  <w:num w:numId="16">
    <w:abstractNumId w:val="37"/>
  </w:num>
  <w:num w:numId="17">
    <w:abstractNumId w:val="10"/>
  </w:num>
  <w:num w:numId="18">
    <w:abstractNumId w:val="5"/>
  </w:num>
  <w:num w:numId="19">
    <w:abstractNumId w:val="4"/>
  </w:num>
  <w:num w:numId="20">
    <w:abstractNumId w:val="51"/>
  </w:num>
  <w:num w:numId="21">
    <w:abstractNumId w:val="42"/>
  </w:num>
  <w:num w:numId="22">
    <w:abstractNumId w:val="6"/>
  </w:num>
  <w:num w:numId="23">
    <w:abstractNumId w:val="13"/>
  </w:num>
  <w:num w:numId="24">
    <w:abstractNumId w:val="25"/>
  </w:num>
  <w:num w:numId="25">
    <w:abstractNumId w:val="18"/>
  </w:num>
  <w:num w:numId="26">
    <w:abstractNumId w:val="39"/>
  </w:num>
  <w:num w:numId="27">
    <w:abstractNumId w:val="7"/>
  </w:num>
  <w:num w:numId="28">
    <w:abstractNumId w:val="34"/>
  </w:num>
  <w:num w:numId="29">
    <w:abstractNumId w:val="29"/>
  </w:num>
  <w:num w:numId="30">
    <w:abstractNumId w:val="31"/>
  </w:num>
  <w:num w:numId="31">
    <w:abstractNumId w:val="47"/>
  </w:num>
  <w:num w:numId="32">
    <w:abstractNumId w:val="32"/>
  </w:num>
  <w:num w:numId="33">
    <w:abstractNumId w:val="22"/>
  </w:num>
  <w:num w:numId="34">
    <w:abstractNumId w:val="9"/>
  </w:num>
  <w:num w:numId="35">
    <w:abstractNumId w:val="19"/>
  </w:num>
  <w:num w:numId="36">
    <w:abstractNumId w:val="8"/>
  </w:num>
  <w:num w:numId="37">
    <w:abstractNumId w:val="23"/>
  </w:num>
  <w:num w:numId="38">
    <w:abstractNumId w:val="0"/>
  </w:num>
  <w:num w:numId="39">
    <w:abstractNumId w:val="24"/>
  </w:num>
  <w:num w:numId="40">
    <w:abstractNumId w:val="15"/>
  </w:num>
  <w:num w:numId="41">
    <w:abstractNumId w:val="49"/>
  </w:num>
  <w:num w:numId="42">
    <w:abstractNumId w:val="48"/>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lvlOverride w:ilvl="3"/>
    <w:lvlOverride w:ilvl="4"/>
    <w:lvlOverride w:ilvl="5"/>
    <w:lvlOverride w:ilvl="6"/>
    <w:lvlOverride w:ilvl="7"/>
    <w:lvlOverride w:ilv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3443"/>
    <w:rsid w:val="00055E17"/>
    <w:rsid w:val="00056159"/>
    <w:rsid w:val="000561CE"/>
    <w:rsid w:val="0005722A"/>
    <w:rsid w:val="00060726"/>
    <w:rsid w:val="000607F7"/>
    <w:rsid w:val="00063DF2"/>
    <w:rsid w:val="00066525"/>
    <w:rsid w:val="000665A9"/>
    <w:rsid w:val="0007055C"/>
    <w:rsid w:val="00070590"/>
    <w:rsid w:val="00071E29"/>
    <w:rsid w:val="00073AC2"/>
    <w:rsid w:val="00075709"/>
    <w:rsid w:val="00076F44"/>
    <w:rsid w:val="000778E8"/>
    <w:rsid w:val="00077DF6"/>
    <w:rsid w:val="00080D42"/>
    <w:rsid w:val="0008103A"/>
    <w:rsid w:val="00081510"/>
    <w:rsid w:val="00083C6C"/>
    <w:rsid w:val="00085887"/>
    <w:rsid w:val="00086627"/>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2F0B"/>
    <w:rsid w:val="000E3240"/>
    <w:rsid w:val="000E40FC"/>
    <w:rsid w:val="000E42A2"/>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35CB"/>
    <w:rsid w:val="00233BD2"/>
    <w:rsid w:val="0023670F"/>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7989"/>
    <w:rsid w:val="002619D7"/>
    <w:rsid w:val="00263249"/>
    <w:rsid w:val="002647E4"/>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2382"/>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694"/>
    <w:rsid w:val="003A0C66"/>
    <w:rsid w:val="003A2223"/>
    <w:rsid w:val="003A36DE"/>
    <w:rsid w:val="003A3B8F"/>
    <w:rsid w:val="003A52F8"/>
    <w:rsid w:val="003A59D9"/>
    <w:rsid w:val="003A5E44"/>
    <w:rsid w:val="003A77C9"/>
    <w:rsid w:val="003B06EF"/>
    <w:rsid w:val="003B1B12"/>
    <w:rsid w:val="003B2C48"/>
    <w:rsid w:val="003B2CCE"/>
    <w:rsid w:val="003B2ED4"/>
    <w:rsid w:val="003B452F"/>
    <w:rsid w:val="003B49E6"/>
    <w:rsid w:val="003B627B"/>
    <w:rsid w:val="003B7E49"/>
    <w:rsid w:val="003C131E"/>
    <w:rsid w:val="003C2205"/>
    <w:rsid w:val="003C54CE"/>
    <w:rsid w:val="003D198C"/>
    <w:rsid w:val="003D266E"/>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0577"/>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A7A4E"/>
    <w:rsid w:val="004B02B1"/>
    <w:rsid w:val="004B13C0"/>
    <w:rsid w:val="004B3954"/>
    <w:rsid w:val="004B3A97"/>
    <w:rsid w:val="004B3CD7"/>
    <w:rsid w:val="004B60A0"/>
    <w:rsid w:val="004B658B"/>
    <w:rsid w:val="004B6ABF"/>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665AC"/>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4382"/>
    <w:rsid w:val="005B5AE5"/>
    <w:rsid w:val="005B6729"/>
    <w:rsid w:val="005B6C1B"/>
    <w:rsid w:val="005B748D"/>
    <w:rsid w:val="005C1D39"/>
    <w:rsid w:val="005C1D9B"/>
    <w:rsid w:val="005C21DB"/>
    <w:rsid w:val="005C337C"/>
    <w:rsid w:val="005C3A63"/>
    <w:rsid w:val="005C4382"/>
    <w:rsid w:val="005C677B"/>
    <w:rsid w:val="005D1836"/>
    <w:rsid w:val="005D1AA1"/>
    <w:rsid w:val="005D3FF2"/>
    <w:rsid w:val="005D6F0A"/>
    <w:rsid w:val="005D7300"/>
    <w:rsid w:val="005E0217"/>
    <w:rsid w:val="005E08E1"/>
    <w:rsid w:val="005E178B"/>
    <w:rsid w:val="005E188E"/>
    <w:rsid w:val="005E258B"/>
    <w:rsid w:val="005E36A9"/>
    <w:rsid w:val="005E5069"/>
    <w:rsid w:val="005E5476"/>
    <w:rsid w:val="005E79AC"/>
    <w:rsid w:val="005E79B7"/>
    <w:rsid w:val="005F02BE"/>
    <w:rsid w:val="005F0618"/>
    <w:rsid w:val="005F2659"/>
    <w:rsid w:val="005F2758"/>
    <w:rsid w:val="005F2CCE"/>
    <w:rsid w:val="005F3428"/>
    <w:rsid w:val="005F3D7A"/>
    <w:rsid w:val="005F4C60"/>
    <w:rsid w:val="005F578C"/>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7BF0"/>
    <w:rsid w:val="006513B1"/>
    <w:rsid w:val="0065192E"/>
    <w:rsid w:val="00653299"/>
    <w:rsid w:val="00653CB5"/>
    <w:rsid w:val="00653FD1"/>
    <w:rsid w:val="00654F1D"/>
    <w:rsid w:val="00655AB1"/>
    <w:rsid w:val="006577C6"/>
    <w:rsid w:val="00657A2A"/>
    <w:rsid w:val="00660045"/>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565E"/>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45D1"/>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17C"/>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4E9"/>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A17EC"/>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1779"/>
    <w:rsid w:val="007C3265"/>
    <w:rsid w:val="007C53E5"/>
    <w:rsid w:val="007C5D4D"/>
    <w:rsid w:val="007C68FE"/>
    <w:rsid w:val="007C7F78"/>
    <w:rsid w:val="007D049A"/>
    <w:rsid w:val="007D0910"/>
    <w:rsid w:val="007D462E"/>
    <w:rsid w:val="007D50DA"/>
    <w:rsid w:val="007D5AE8"/>
    <w:rsid w:val="007D77AA"/>
    <w:rsid w:val="007D7D9E"/>
    <w:rsid w:val="007D7E2F"/>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6F69"/>
    <w:rsid w:val="008175DA"/>
    <w:rsid w:val="0082139D"/>
    <w:rsid w:val="00821D49"/>
    <w:rsid w:val="0082353F"/>
    <w:rsid w:val="00824049"/>
    <w:rsid w:val="008264B8"/>
    <w:rsid w:val="00826EF2"/>
    <w:rsid w:val="0082786D"/>
    <w:rsid w:val="00827E00"/>
    <w:rsid w:val="00830B12"/>
    <w:rsid w:val="0083363E"/>
    <w:rsid w:val="00833959"/>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C774B"/>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17A19"/>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66A5A"/>
    <w:rsid w:val="00970E89"/>
    <w:rsid w:val="00972115"/>
    <w:rsid w:val="009727F4"/>
    <w:rsid w:val="00972A10"/>
    <w:rsid w:val="00972CB2"/>
    <w:rsid w:val="009737E6"/>
    <w:rsid w:val="009756B2"/>
    <w:rsid w:val="00976086"/>
    <w:rsid w:val="00981E6D"/>
    <w:rsid w:val="00982D84"/>
    <w:rsid w:val="00984645"/>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5C7"/>
    <w:rsid w:val="009A122A"/>
    <w:rsid w:val="009A1F1E"/>
    <w:rsid w:val="009A2732"/>
    <w:rsid w:val="009A3D56"/>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10B2B"/>
    <w:rsid w:val="00A10DE2"/>
    <w:rsid w:val="00A10FF6"/>
    <w:rsid w:val="00A113DD"/>
    <w:rsid w:val="00A126DC"/>
    <w:rsid w:val="00A12860"/>
    <w:rsid w:val="00A13B05"/>
    <w:rsid w:val="00A142C7"/>
    <w:rsid w:val="00A146FD"/>
    <w:rsid w:val="00A15AB3"/>
    <w:rsid w:val="00A216E7"/>
    <w:rsid w:val="00A22749"/>
    <w:rsid w:val="00A24447"/>
    <w:rsid w:val="00A25724"/>
    <w:rsid w:val="00A261D3"/>
    <w:rsid w:val="00A274E7"/>
    <w:rsid w:val="00A3344A"/>
    <w:rsid w:val="00A34020"/>
    <w:rsid w:val="00A34663"/>
    <w:rsid w:val="00A34BBD"/>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22A4"/>
    <w:rsid w:val="00A74C8E"/>
    <w:rsid w:val="00A80C15"/>
    <w:rsid w:val="00A82AFB"/>
    <w:rsid w:val="00A82B05"/>
    <w:rsid w:val="00A8614C"/>
    <w:rsid w:val="00A86C50"/>
    <w:rsid w:val="00A90495"/>
    <w:rsid w:val="00A9322E"/>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494B"/>
    <w:rsid w:val="00AC4DFD"/>
    <w:rsid w:val="00AC6056"/>
    <w:rsid w:val="00AC6BE9"/>
    <w:rsid w:val="00AC77BA"/>
    <w:rsid w:val="00AD08A5"/>
    <w:rsid w:val="00AD135E"/>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BBD"/>
    <w:rsid w:val="00BD1DBC"/>
    <w:rsid w:val="00BD2130"/>
    <w:rsid w:val="00BD23E0"/>
    <w:rsid w:val="00BD467A"/>
    <w:rsid w:val="00BD7341"/>
    <w:rsid w:val="00BD7607"/>
    <w:rsid w:val="00BE1B64"/>
    <w:rsid w:val="00BE1C60"/>
    <w:rsid w:val="00BE41F1"/>
    <w:rsid w:val="00BE6006"/>
    <w:rsid w:val="00BE6F06"/>
    <w:rsid w:val="00BE7010"/>
    <w:rsid w:val="00BE7EF5"/>
    <w:rsid w:val="00BF635C"/>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0ECC"/>
    <w:rsid w:val="00C313B9"/>
    <w:rsid w:val="00C31525"/>
    <w:rsid w:val="00C32727"/>
    <w:rsid w:val="00C32B99"/>
    <w:rsid w:val="00C35160"/>
    <w:rsid w:val="00C35486"/>
    <w:rsid w:val="00C367FC"/>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18E1"/>
    <w:rsid w:val="00CA4B45"/>
    <w:rsid w:val="00CA67B0"/>
    <w:rsid w:val="00CB0598"/>
    <w:rsid w:val="00CB153D"/>
    <w:rsid w:val="00CB1548"/>
    <w:rsid w:val="00CB1A6D"/>
    <w:rsid w:val="00CB2860"/>
    <w:rsid w:val="00CB292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5ED6"/>
    <w:rsid w:val="00D163A3"/>
    <w:rsid w:val="00D166F4"/>
    <w:rsid w:val="00D172D3"/>
    <w:rsid w:val="00D1769E"/>
    <w:rsid w:val="00D17B36"/>
    <w:rsid w:val="00D2165A"/>
    <w:rsid w:val="00D21EF2"/>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5F5E"/>
    <w:rsid w:val="00D65F6E"/>
    <w:rsid w:val="00D718EC"/>
    <w:rsid w:val="00D71B58"/>
    <w:rsid w:val="00D72B78"/>
    <w:rsid w:val="00D73A9E"/>
    <w:rsid w:val="00D766EC"/>
    <w:rsid w:val="00D76B58"/>
    <w:rsid w:val="00D8068D"/>
    <w:rsid w:val="00D81E5C"/>
    <w:rsid w:val="00D82ABC"/>
    <w:rsid w:val="00D840A1"/>
    <w:rsid w:val="00D85681"/>
    <w:rsid w:val="00D85709"/>
    <w:rsid w:val="00D85A74"/>
    <w:rsid w:val="00D8798F"/>
    <w:rsid w:val="00D87F16"/>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383B"/>
    <w:rsid w:val="00DD7648"/>
    <w:rsid w:val="00DE0DF4"/>
    <w:rsid w:val="00DE172F"/>
    <w:rsid w:val="00DE24F7"/>
    <w:rsid w:val="00DE43F7"/>
    <w:rsid w:val="00DE4F3F"/>
    <w:rsid w:val="00DF0658"/>
    <w:rsid w:val="00DF0C12"/>
    <w:rsid w:val="00DF1538"/>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375"/>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B31"/>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5FF"/>
    <w:rsid w:val="00F71D00"/>
    <w:rsid w:val="00F7251E"/>
    <w:rsid w:val="00F73C64"/>
    <w:rsid w:val="00F76A93"/>
    <w:rsid w:val="00F77D10"/>
    <w:rsid w:val="00F80A3F"/>
    <w:rsid w:val="00F81898"/>
    <w:rsid w:val="00F81F3D"/>
    <w:rsid w:val="00F833A7"/>
    <w:rsid w:val="00F84096"/>
    <w:rsid w:val="00F84841"/>
    <w:rsid w:val="00F852A1"/>
    <w:rsid w:val="00F87239"/>
    <w:rsid w:val="00F87823"/>
    <w:rsid w:val="00F90992"/>
    <w:rsid w:val="00F90C80"/>
    <w:rsid w:val="00F9155C"/>
    <w:rsid w:val="00F92D00"/>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3A02"/>
    <w:rsid w:val="00FC7988"/>
    <w:rsid w:val="00FC7DBB"/>
    <w:rsid w:val="00FD0E0C"/>
    <w:rsid w:val="00FD1A2E"/>
    <w:rsid w:val="00FD58EB"/>
    <w:rsid w:val="00FD6DA4"/>
    <w:rsid w:val="00FD750A"/>
    <w:rsid w:val="00FD75E4"/>
    <w:rsid w:val="00FD7886"/>
    <w:rsid w:val="00FD78A3"/>
    <w:rsid w:val="00FE2DAF"/>
    <w:rsid w:val="00FE4F01"/>
    <w:rsid w:val="00FE53AD"/>
    <w:rsid w:val="00FE56E7"/>
    <w:rsid w:val="00FE5BB9"/>
    <w:rsid w:val="00FE7004"/>
    <w:rsid w:val="00FF0194"/>
    <w:rsid w:val="00FF1216"/>
    <w:rsid w:val="00FF144D"/>
    <w:rsid w:val="00FF4E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A01AE"/>
  <w15:docId w15:val="{5FF99549-DAF3-428B-8B9A-DF94F602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Zstupntext">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Nevyrieenzmienka4">
    <w:name w:val="Nevyriešená zmienka4"/>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1997755049">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E483C-B7E4-409A-A87E-6C57EDF3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2322</Words>
  <Characters>16025</Characters>
  <Application>Microsoft Office Word</Application>
  <DocSecurity>0</DocSecurity>
  <Lines>133</Lines>
  <Paragraphs>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NOVÁK Tomáš</cp:lastModifiedBy>
  <cp:revision>2</cp:revision>
  <cp:lastPrinted>2021-03-17T08:46:00Z</cp:lastPrinted>
  <dcterms:created xsi:type="dcterms:W3CDTF">2021-03-18T09:26:00Z</dcterms:created>
  <dcterms:modified xsi:type="dcterms:W3CDTF">2021-03-18T09:26:00Z</dcterms:modified>
</cp:coreProperties>
</file>