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E4" w:rsidRDefault="00BD75E4" w:rsidP="00BD75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Zmluva o poskytnutí finančných prostriedkov na mzdy a prevádzku  školského zariadenia podľa § 6 ods. 12, § 9aa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zákona č. 596/2003 Z. z. o štátnej správe v školstve a školskej samospráve a o zmene a doplnení niektorých zákonov v znení neskorších predpisov- dodatok </w:t>
      </w:r>
    </w:p>
    <w:p w:rsidR="00BD75E4" w:rsidRDefault="00BD75E4" w:rsidP="00BD7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5E4" w:rsidRDefault="00BD75E4" w:rsidP="00BD75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strany:</w:t>
      </w:r>
    </w:p>
    <w:p w:rsidR="00BD75E4" w:rsidRDefault="00BD75E4" w:rsidP="00BD75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5E4" w:rsidRDefault="00BD75E4" w:rsidP="00BD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1.Poskytovateľ: OBEC Tročany, Hlavná 22, 086 41 Raslavice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Ing. Matúš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starosta obce  Číslo účtu (IBAN): </w:t>
      </w:r>
    </w:p>
    <w:p w:rsidR="00BD75E4" w:rsidRDefault="00BD75E4" w:rsidP="00BD75E4">
      <w:pPr>
        <w:pStyle w:val="Odsekzoznamu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 00 322 679                                DIČ:2020 624 749 </w:t>
      </w:r>
    </w:p>
    <w:p w:rsidR="00BD75E4" w:rsidRDefault="00BD75E4" w:rsidP="00BD75E4">
      <w:pPr>
        <w:pStyle w:val="Odsekzoznamu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D75E4" w:rsidRDefault="00BD75E4" w:rsidP="00BD75E4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Prijímateľ: Názov: CESTY NÁDEJE </w:t>
      </w:r>
      <w:proofErr w:type="spellStart"/>
      <w:r>
        <w:rPr>
          <w:rFonts w:ascii="Times New Roman" w:hAnsi="Times New Roman" w:cs="Times New Roman"/>
          <w:sz w:val="24"/>
          <w:szCs w:val="24"/>
        </w:rPr>
        <w:t>o.z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Andraščíkova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085 01 Bardejov, v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PhDr.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Stašaková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predseda </w:t>
      </w:r>
      <w:proofErr w:type="spellStart"/>
      <w:r>
        <w:rPr>
          <w:rFonts w:ascii="Times New Roman" w:hAnsi="Times New Roman" w:cs="Times New Roman"/>
          <w:sz w:val="24"/>
          <w:szCs w:val="24"/>
        </w:rPr>
        <w:t>o.z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, </w:t>
      </w:r>
    </w:p>
    <w:p w:rsidR="00BD75E4" w:rsidRDefault="00BD75E4" w:rsidP="00BD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Číslo účtu (IBAN):  SK41 0900 0000 0004 5304 9405; IČO: 42 229 031; DIČ:  2023156377                                        </w:t>
      </w:r>
    </w:p>
    <w:p w:rsidR="00BD75E4" w:rsidRDefault="00BD75E4" w:rsidP="00BD75E4">
      <w:pPr>
        <w:rPr>
          <w:rFonts w:ascii="Times New Roman" w:hAnsi="Times New Roman" w:cs="Times New Roman"/>
          <w:b/>
          <w:bCs/>
          <w:w w:val="1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súhlasne prehlasujú a svojimi podpismi potvrdzujú, že ako oprávnení a k právnym úkonom spôsobilí uzatvárajú túto zmluvu o poskytnutí finančných prostriedkov na mzdy a prevádzku školského zariadenia.</w:t>
      </w:r>
    </w:p>
    <w:p w:rsidR="00BD75E4" w:rsidRDefault="00BD75E4" w:rsidP="00BD75E4">
      <w:pPr>
        <w:jc w:val="center"/>
        <w:rPr>
          <w:rFonts w:ascii="Times New Roman" w:hAnsi="Times New Roman" w:cs="Times New Roman"/>
          <w:b/>
          <w:bCs/>
          <w:w w:val="115"/>
          <w:sz w:val="24"/>
          <w:szCs w:val="24"/>
        </w:rPr>
      </w:pPr>
    </w:p>
    <w:p w:rsidR="00BD75E4" w:rsidRDefault="00BD75E4" w:rsidP="00BD75E4">
      <w:pPr>
        <w:jc w:val="center"/>
        <w:rPr>
          <w:rFonts w:ascii="Times New Roman" w:hAnsi="Times New Roman" w:cs="Times New Roman"/>
          <w:b/>
          <w:bCs/>
          <w:w w:val="115"/>
          <w:sz w:val="24"/>
          <w:szCs w:val="24"/>
        </w:rPr>
      </w:pPr>
    </w:p>
    <w:p w:rsidR="00BD75E4" w:rsidRDefault="00BD75E4" w:rsidP="00BD75E4">
      <w:pPr>
        <w:rPr>
          <w:rFonts w:ascii="Times New Roman" w:hAnsi="Times New Roman" w:cs="Times New Roman"/>
          <w:bCs/>
          <w:w w:val="115"/>
          <w:sz w:val="24"/>
          <w:szCs w:val="24"/>
        </w:rPr>
      </w:pPr>
      <w:r>
        <w:rPr>
          <w:rFonts w:ascii="Times New Roman" w:hAnsi="Times New Roman" w:cs="Times New Roman"/>
          <w:bCs/>
          <w:w w:val="115"/>
          <w:sz w:val="24"/>
          <w:szCs w:val="24"/>
        </w:rPr>
        <w:t xml:space="preserve">Zmluva zo dňa 31.1.2022 sa mení z dôvodu navýšenia jednotkového koeficientu na jedného  </w:t>
      </w:r>
      <w:proofErr w:type="spellStart"/>
      <w:r>
        <w:rPr>
          <w:rFonts w:ascii="Times New Roman" w:hAnsi="Times New Roman" w:cs="Times New Roman"/>
          <w:bCs/>
          <w:w w:val="115"/>
          <w:sz w:val="24"/>
          <w:szCs w:val="24"/>
        </w:rPr>
        <w:t>prepročítaného</w:t>
      </w:r>
      <w:proofErr w:type="spellEnd"/>
      <w:r>
        <w:rPr>
          <w:rFonts w:ascii="Times New Roman" w:hAnsi="Times New Roman" w:cs="Times New Roman"/>
          <w:bCs/>
          <w:w w:val="115"/>
          <w:sz w:val="24"/>
          <w:szCs w:val="24"/>
        </w:rPr>
        <w:t xml:space="preserve"> žiaka na sumu 103,05€ takto:</w:t>
      </w:r>
    </w:p>
    <w:p w:rsidR="00BD75E4" w:rsidRDefault="00BD75E4" w:rsidP="00BD75E4">
      <w:pPr>
        <w:rPr>
          <w:rFonts w:ascii="Times New Roman" w:hAnsi="Times New Roman" w:cs="Times New Roman"/>
          <w:b/>
          <w:bCs/>
          <w:w w:val="115"/>
          <w:sz w:val="24"/>
          <w:szCs w:val="24"/>
        </w:rPr>
      </w:pPr>
    </w:p>
    <w:p w:rsidR="00BD75E4" w:rsidRDefault="00BD75E4" w:rsidP="00BD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w w:val="110"/>
          <w:sz w:val="24"/>
          <w:szCs w:val="24"/>
        </w:rPr>
        <w:t>Výška</w:t>
      </w:r>
      <w:r>
        <w:rPr>
          <w:rFonts w:ascii="Times New Roman" w:hAnsi="Times New Roman" w:cs="Times New Roman"/>
          <w:b/>
          <w:bCs/>
          <w:spacing w:val="-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110"/>
          <w:sz w:val="24"/>
          <w:szCs w:val="24"/>
        </w:rPr>
        <w:t>finančných</w:t>
      </w:r>
      <w:r>
        <w:rPr>
          <w:rFonts w:ascii="Times New Roman" w:hAnsi="Times New Roman" w:cs="Times New Roman"/>
          <w:b/>
          <w:bCs/>
          <w:spacing w:val="-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110"/>
          <w:sz w:val="24"/>
          <w:szCs w:val="24"/>
        </w:rPr>
        <w:t>prostriedkov</w:t>
      </w:r>
      <w:r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110"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pacing w:val="-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110"/>
          <w:sz w:val="24"/>
          <w:szCs w:val="24"/>
        </w:rPr>
        <w:t>mzdy</w:t>
      </w:r>
      <w:r>
        <w:rPr>
          <w:rFonts w:ascii="Times New Roman" w:hAnsi="Times New Roman" w:cs="Times New Roman"/>
          <w:b/>
          <w:bCs/>
          <w:spacing w:val="-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110"/>
          <w:sz w:val="24"/>
          <w:szCs w:val="24"/>
        </w:rPr>
        <w:t>prevádzku</w:t>
      </w:r>
    </w:p>
    <w:p w:rsidR="00BD75E4" w:rsidRDefault="00BD75E4" w:rsidP="00BD75E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75E4" w:rsidRDefault="00BD75E4" w:rsidP="00BD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w w:val="115"/>
          <w:sz w:val="24"/>
          <w:szCs w:val="24"/>
        </w:rPr>
        <w:t>Článok</w:t>
      </w:r>
      <w:r>
        <w:rPr>
          <w:rFonts w:ascii="Times New Roman" w:hAnsi="Times New Roman" w:cs="Times New Roman"/>
          <w:b/>
          <w:bCs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115"/>
          <w:sz w:val="24"/>
          <w:szCs w:val="24"/>
        </w:rPr>
        <w:t>2 bod dva znie:</w:t>
      </w:r>
    </w:p>
    <w:p w:rsidR="00BD75E4" w:rsidRDefault="00BD75E4" w:rsidP="00BD7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5E4" w:rsidRDefault="00BD75E4" w:rsidP="00BD7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5E4" w:rsidRDefault="00BD75E4" w:rsidP="00BD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2.Finančné prostriedky sa poskytujú v plnej výške sumy určenej na mzdy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a prevádzku na dieťa/žiaka školského zariadenia vypočítanej podľa § 2 ods. 1 písm. c)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nariadenia vlády Slovenskej republiky č. 668/2004 Z. z. o rozdeľovaní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výnosu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dane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príjmov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územnej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samospráve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znení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neskorších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predpisov </w:t>
      </w:r>
      <w:r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na  </w:t>
      </w:r>
      <w:r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počet  </w:t>
      </w:r>
      <w:r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detí, </w:t>
      </w:r>
      <w:r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žiakov </w:t>
      </w:r>
      <w:r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podľa  </w:t>
      </w:r>
      <w:r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stavu </w:t>
      </w:r>
      <w:r>
        <w:rPr>
          <w:rFonts w:ascii="Times New Roman" w:hAnsi="Times New Roman" w:cs="Times New Roman"/>
          <w:spacing w:val="-45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k 15. septembru   2021    uvedených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v štatistickom výkaze </w:t>
      </w:r>
      <w:proofErr w:type="spellStart"/>
      <w:r>
        <w:rPr>
          <w:rFonts w:ascii="Times New Roman" w:hAnsi="Times New Roman" w:cs="Times New Roman"/>
          <w:w w:val="115"/>
          <w:sz w:val="24"/>
          <w:szCs w:val="24"/>
        </w:rPr>
        <w:t>Škol</w:t>
      </w:r>
      <w:proofErr w:type="spellEnd"/>
      <w:r>
        <w:rPr>
          <w:rFonts w:ascii="Times New Roman" w:hAnsi="Times New Roman" w:cs="Times New Roman"/>
          <w:w w:val="115"/>
          <w:sz w:val="24"/>
          <w:szCs w:val="24"/>
        </w:rPr>
        <w:t xml:space="preserve"> (MŠVVŠ SR) 40-01 (</w:t>
      </w:r>
      <w:r>
        <w:rPr>
          <w:rFonts w:ascii="Times New Roman" w:hAnsi="Times New Roman" w:cs="Times New Roman"/>
          <w:w w:val="120"/>
          <w:sz w:val="24"/>
          <w:szCs w:val="24"/>
        </w:rPr>
        <w:t xml:space="preserve"> §7a ods.1 </w:t>
      </w:r>
      <w:proofErr w:type="spellStart"/>
      <w:r>
        <w:rPr>
          <w:rFonts w:ascii="Times New Roman" w:hAnsi="Times New Roman" w:cs="Times New Roman"/>
          <w:w w:val="120"/>
          <w:sz w:val="24"/>
          <w:szCs w:val="24"/>
        </w:rPr>
        <w:t>písm</w:t>
      </w:r>
      <w:proofErr w:type="spellEnd"/>
      <w:r>
        <w:rPr>
          <w:rFonts w:ascii="Times New Roman" w:hAnsi="Times New Roman" w:cs="Times New Roman"/>
          <w:w w:val="120"/>
          <w:sz w:val="24"/>
          <w:szCs w:val="24"/>
        </w:rPr>
        <w:t xml:space="preserve"> d.) </w:t>
      </w:r>
      <w:proofErr w:type="spellStart"/>
      <w:r>
        <w:rPr>
          <w:rFonts w:ascii="Times New Roman" w:hAnsi="Times New Roman" w:cs="Times New Roman"/>
          <w:w w:val="120"/>
          <w:sz w:val="24"/>
          <w:szCs w:val="24"/>
        </w:rPr>
        <w:t>z.č</w:t>
      </w:r>
      <w:proofErr w:type="spellEnd"/>
      <w:r>
        <w:rPr>
          <w:rFonts w:ascii="Times New Roman" w:hAnsi="Times New Roman" w:cs="Times New Roman"/>
          <w:w w:val="120"/>
          <w:sz w:val="24"/>
          <w:szCs w:val="24"/>
        </w:rPr>
        <w:t xml:space="preserve">. 597/2003 </w:t>
      </w:r>
      <w:proofErr w:type="spellStart"/>
      <w:r>
        <w:rPr>
          <w:rFonts w:ascii="Times New Roman" w:hAnsi="Times New Roman" w:cs="Times New Roman"/>
          <w:w w:val="12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w w:val="120"/>
          <w:sz w:val="24"/>
          <w:szCs w:val="24"/>
        </w:rPr>
        <w:t>.)</w:t>
      </w:r>
    </w:p>
    <w:p w:rsidR="00BD75E4" w:rsidRDefault="00BD75E4" w:rsidP="00BD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Celková</w:t>
      </w:r>
      <w:r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ročná</w:t>
      </w:r>
      <w:r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suma</w:t>
      </w:r>
      <w:r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poskytovaná</w:t>
      </w:r>
      <w:r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na</w:t>
      </w:r>
      <w:r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základe</w:t>
      </w:r>
      <w:r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tejto</w:t>
      </w:r>
      <w:r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zmluvy</w:t>
      </w:r>
      <w:r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je: 381 697,20€   </w:t>
      </w:r>
    </w:p>
    <w:p w:rsidR="00BD75E4" w:rsidRDefault="00BD75E4" w:rsidP="00BD75E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75E4" w:rsidRDefault="00BD75E4" w:rsidP="00BD7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dodatok je neoddeliteľnou súčasťou zmluvy zo dňa 31.1.2022 a je účinný od  júla 2022.</w:t>
      </w:r>
    </w:p>
    <w:p w:rsidR="00BD75E4" w:rsidRDefault="00BD75E4" w:rsidP="00BD7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5E4" w:rsidRDefault="00BD75E4" w:rsidP="00BD75E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75E4" w:rsidRDefault="00BD75E4" w:rsidP="00BD75E4">
      <w:pPr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 Tročanoch  </w:t>
      </w:r>
      <w:r>
        <w:rPr>
          <w:rFonts w:ascii="Times New Roman" w:hAnsi="Times New Roman" w:cs="Times New Roman"/>
          <w:w w:val="115"/>
          <w:sz w:val="24"/>
          <w:szCs w:val="24"/>
        </w:rPr>
        <w:t>dňa 20.7.2022                                          V Bardejove dňa 20.7.2022</w:t>
      </w:r>
    </w:p>
    <w:p w:rsidR="00BD75E4" w:rsidRDefault="00BD75E4" w:rsidP="00BD75E4">
      <w:pPr>
        <w:jc w:val="both"/>
        <w:rPr>
          <w:rFonts w:ascii="Times New Roman" w:hAnsi="Times New Roman" w:cs="Times New Roman"/>
          <w:w w:val="115"/>
          <w:sz w:val="24"/>
          <w:szCs w:val="24"/>
        </w:rPr>
      </w:pPr>
    </w:p>
    <w:p w:rsidR="00BD75E4" w:rsidRDefault="00BD75E4" w:rsidP="00BD75E4">
      <w:pPr>
        <w:jc w:val="both"/>
        <w:rPr>
          <w:rFonts w:ascii="Times New Roman" w:hAnsi="Times New Roman" w:cs="Times New Roman"/>
          <w:w w:val="115"/>
          <w:sz w:val="24"/>
          <w:szCs w:val="24"/>
        </w:rPr>
      </w:pPr>
    </w:p>
    <w:p w:rsidR="00BD75E4" w:rsidRDefault="00BD75E4" w:rsidP="00BD75E4">
      <w:pPr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.....................................................                     ...................................................</w:t>
      </w:r>
    </w:p>
    <w:p w:rsidR="00BD75E4" w:rsidRDefault="00BD75E4" w:rsidP="00BD7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Podpis</w:t>
      </w:r>
      <w:r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poskytovateľa</w:t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  <w:t xml:space="preserve">      Podpis</w:t>
      </w:r>
      <w:r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prijímateľa</w:t>
      </w:r>
    </w:p>
    <w:p w:rsidR="00BD75E4" w:rsidRDefault="00BD75E4" w:rsidP="00BD7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5E4" w:rsidRDefault="00BD75E4" w:rsidP="00BD75E4">
      <w:pPr>
        <w:jc w:val="both"/>
        <w:rPr>
          <w:rFonts w:ascii="Times New Roman" w:hAnsi="Times New Roman" w:cs="Times New Roman"/>
        </w:rPr>
      </w:pPr>
    </w:p>
    <w:p w:rsidR="00B57E04" w:rsidRDefault="00B57E04">
      <w:bookmarkStart w:id="0" w:name="_GoBack"/>
      <w:bookmarkEnd w:id="0"/>
    </w:p>
    <w:sectPr w:rsidR="00B5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CB"/>
    <w:rsid w:val="007537CB"/>
    <w:rsid w:val="00B57E04"/>
    <w:rsid w:val="00B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75E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BD75E4"/>
    <w:pPr>
      <w:ind w:left="1153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75E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BD75E4"/>
    <w:pPr>
      <w:ind w:left="1153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3</cp:revision>
  <dcterms:created xsi:type="dcterms:W3CDTF">2022-07-20T10:04:00Z</dcterms:created>
  <dcterms:modified xsi:type="dcterms:W3CDTF">2022-07-20T10:05:00Z</dcterms:modified>
</cp:coreProperties>
</file>