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905BD91" w14:textId="77777777" w:rsidRDefault="007C4F92" w:rsidP="004959F7">
      <w:pPr>
        <w:spacing w:line="276" w:lineRule="auto"/>
        <w:rPr>
          <w:rFonts w:ascii="Times New Roman" w:hAnsi="Times New Roman" w:cs="Times New Roman"/>
        </w:rPr>
      </w:pPr>
    </w:p>
    <w:p w14:paraId="6C465557" w14:textId="77777777" w:rsidRDefault="0035124E" w:rsidP="004959F7">
      <w:pPr>
        <w:spacing w:line="276" w:lineRule="auto"/>
        <w:rPr>
          <w:rFonts w:ascii="Times New Roman" w:hAnsi="Times New Roman" w:cs="Times New Roman"/>
        </w:rPr>
      </w:pPr>
    </w:p>
    <w:p w14:paraId="6144D993" w14:textId="77777777" w:rsidRDefault="001146D9" w:rsidP="004959F7">
      <w:pPr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Vážení občania,</w:t>
      </w:r>
    </w:p>
    <w:p w14:paraId="295BB6B1" w14:textId="77777777" w:rsidRDefault="007C5298" w:rsidP="004959F7">
      <w:pPr>
        <w:spacing w:line="276" w:lineRule="auto"/>
        <w:rPr>
          <w:rFonts w:ascii="Times New Roman" w:hAnsi="Times New Roman" w:cs="Times New Roman"/>
          <w:sz w:val="32"/>
        </w:rPr>
      </w:pPr>
    </w:p>
    <w:p w14:paraId="3E7C796B" w14:textId="77777777" w:rsidRDefault="007C5298" w:rsidP="004959F7">
      <w:pPr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osobné údaje dotknutých osôb spracúva </w:t>
      </w:r>
      <w:r>
        <w:rPr>
          <w:rFonts w:ascii="Times New Roman" w:hAnsi="Times New Roman" w:cs="Times New Roman"/>
          <w:b/>
          <w:sz w:val="32"/>
        </w:rPr>
        <w:t>Obec Ladzany</w:t>
      </w:r>
      <w:r>
        <w:rPr>
          <w:rFonts w:ascii="Times New Roman" w:hAnsi="Times New Roman" w:cs="Times New Roman"/>
          <w:sz w:val="32"/>
        </w:rPr>
        <w:t>, Ladzany 113, 00320072 v právnom postavení prevádzkovateľa (ďalej len ako „prevádzkovateľ“).</w:t>
      </w:r>
    </w:p>
    <w:p w14:paraId="484AE4E6" w14:textId="77777777" w:rsidRDefault="007C5298" w:rsidP="004959F7">
      <w:pPr>
        <w:spacing w:line="276" w:lineRule="auto"/>
        <w:rPr>
          <w:rFonts w:ascii="Times New Roman" w:hAnsi="Times New Roman" w:cs="Times New Roman"/>
          <w:sz w:val="32"/>
        </w:rPr>
      </w:pPr>
    </w:p>
    <w:p w14:paraId="7C3C1C06" w14:textId="77777777" w:rsidRDefault="001146D9" w:rsidP="004959F7">
      <w:pPr>
        <w:pStyle w:val="Odsekzoznamu"/>
        <w:spacing w:line="276" w:lineRule="auto"/>
        <w:ind w:left="284" w:right="0"/>
        <w:rPr>
          <w:rFonts w:ascii="Times New Roman" w:eastAsia="Calibri" w:hAnsi="Times New Roman" w:cs="Times New Roman"/>
          <w:sz w:val="32"/>
          <w:szCs w:val="22"/>
          <w:u w:val="single"/>
        </w:rPr>
      </w:pPr>
      <w:r>
        <w:rPr>
          <w:rFonts w:ascii="Times New Roman" w:eastAsia="Calibri" w:hAnsi="Times New Roman" w:cs="Times New Roman"/>
          <w:sz w:val="32"/>
          <w:szCs w:val="22"/>
          <w:u w:val="single"/>
        </w:rPr>
        <w:t>Osobné údaje dotknutých osôb prevádzkovateľ spracúva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zákonov.“</w:t>
      </w:r>
    </w:p>
    <w:p w14:paraId="290C1588" w14:textId="77777777" w:rsidRDefault="001146D9" w:rsidP="004959F7">
      <w:pPr>
        <w:pStyle w:val="Odsekzoznamu"/>
        <w:spacing w:line="276" w:lineRule="auto"/>
        <w:ind w:left="284" w:right="0"/>
        <w:rPr>
          <w:rFonts w:ascii="Times New Roman" w:eastAsia="Calibri" w:hAnsi="Times New Roman" w:cs="Times New Roman"/>
          <w:sz w:val="32"/>
          <w:szCs w:val="22"/>
          <w:u w:val="single"/>
        </w:rPr>
      </w:pPr>
    </w:p>
    <w:p w14:paraId="4FA2C5EA" w14:textId="77777777" w:rsidRDefault="00670308" w:rsidP="004959F7">
      <w:pPr>
        <w:pStyle w:val="Odsekzoznamu"/>
        <w:spacing w:line="276" w:lineRule="auto"/>
        <w:ind w:left="284" w:right="0"/>
        <w:rPr>
          <w:rFonts w:ascii="Times New Roman" w:eastAsia="Calibri" w:hAnsi="Times New Roman" w:cs="Times New Roman"/>
          <w:sz w:val="32"/>
          <w:szCs w:val="22"/>
        </w:rPr>
      </w:pPr>
      <w:r>
        <w:rPr>
          <w:rFonts w:ascii="Times New Roman" w:eastAsia="Calibri" w:hAnsi="Times New Roman" w:cs="Times New Roman"/>
          <w:sz w:val="32"/>
          <w:szCs w:val="22"/>
        </w:rPr>
        <w:t xml:space="preserve">Informácie o spracúvaní osobných údajov prevádzkovateľom sú vám plne k dispozícii na webovom sídle </w:t>
      </w:r>
      <w:hyperlink r:id="rId7" w:history="1">
        <w:r>
          <w:rPr>
            <w:rStyle w:val="Hypertextovprepojenie"/>
            <w:rFonts w:ascii="Times New Roman" w:eastAsia="Calibri" w:hAnsi="Times New Roman" w:cs="Times New Roman"/>
            <w:sz w:val="32"/>
            <w:szCs w:val="22"/>
          </w:rPr>
          <w:t>www.osobnyudaj.sk/informovanie</w:t>
        </w:r>
      </w:hyperlink>
      <w:r>
        <w:rPr>
          <w:rFonts w:ascii="Times New Roman" w:eastAsia="Calibri" w:hAnsi="Times New Roman" w:cs="Times New Roman"/>
          <w:sz w:val="32"/>
          <w:szCs w:val="22"/>
        </w:rPr>
        <w:t>, ako aj vo fyzickej podobe v sídle a na všetkých kontaktných miestach prevádzkovateľa.</w:t>
      </w:r>
    </w:p>
    <w:p w14:paraId="328F9519" w14:textId="77777777" w:rsidRDefault="0035124E" w:rsidP="004959F7">
      <w:pPr>
        <w:spacing w:line="276" w:lineRule="auto"/>
        <w:ind w:left="0" w:right="0"/>
        <w:jc w:val="left"/>
        <w:rPr>
          <w:rFonts w:ascii="Times New Roman" w:hAnsi="Times New Roman" w:cs="Times New Roman"/>
        </w:rPr>
      </w:pPr>
    </w:p>
    <w:p w14:paraId="4957B9EC" w14:textId="77777777" w:rsidRDefault="0035124E" w:rsidP="004959F7">
      <w:pPr>
        <w:spacing w:line="276" w:lineRule="auto"/>
        <w:rPr>
          <w:rFonts w:ascii="Times New Roman" w:hAnsi="Times New Roman" w:cs="Times New Roman"/>
        </w:rPr>
      </w:pPr>
    </w:p>
    <w:sectPr w:rsidSect="009E743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720" w:right="794" w:bottom="816" w:left="794" w:header="1871" w:footer="136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A8CEE" w14:textId="77777777" w:rsidR="009B3B59" w:rsidRDefault="009B3B59" w:rsidP="00C50EAA">
      <w:pPr>
        <w:spacing w:line="240" w:lineRule="auto"/>
      </w:pPr>
      <w:r>
        <w:separator/>
      </w:r>
    </w:p>
  </w:endnote>
  <w:endnote w:type="continuationSeparator" w:id="0">
    <w:p w14:paraId="510FB0B9" w14:textId="77777777" w:rsidR="009B3B59" w:rsidRDefault="009B3B59" w:rsidP="00C50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B9A9" w14:textId="77777777" w:rsidRDefault="009E7430">
    <w:pPr>
      <w:pStyle w:val="Pta"/>
    </w:pPr>
    <w:r>
      <w:drawing>
        <wp:anchor distT="0" distB="0" distL="114300" distR="114300" simplePos="0" relativeHeight="251674624" behindDoc="1" locked="0" layoutInCell="1" allowOverlap="1" wp14:anchorId="66F22997" wp14:editId="733273FF">
          <wp:simplePos x="0" y="0"/>
          <wp:positionH relativeFrom="column">
            <wp:posOffset>-509270</wp:posOffset>
          </wp:positionH>
          <wp:positionV relativeFrom="paragraph">
            <wp:posOffset>173355</wp:posOffset>
          </wp:positionV>
          <wp:extent cx="7560000" cy="927293"/>
          <wp:effectExtent l="0" t="0" r="0" b="0"/>
          <wp:wrapNone/>
          <wp:docPr id="10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bbb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6CFD" w14:textId="77777777" w:rsidRDefault="008739C7">
    <w:pPr>
      <w:pStyle w:val="Pta"/>
    </w:pPr>
    <w:r>
      <w:drawing>
        <wp:anchor distT="0" distB="0" distL="114300" distR="114300" simplePos="0" relativeHeight="251671552" behindDoc="1" locked="0" layoutInCell="1" allowOverlap="1" wp14:anchorId="3D6B4555" wp14:editId="574F95CF">
          <wp:simplePos x="0" y="0"/>
          <wp:positionH relativeFrom="column">
            <wp:posOffset>-458470</wp:posOffset>
          </wp:positionH>
          <wp:positionV relativeFrom="paragraph">
            <wp:posOffset>29845</wp:posOffset>
          </wp:positionV>
          <wp:extent cx="7560000" cy="927293"/>
          <wp:effectExtent l="0" t="0" r="0" b="0"/>
          <wp:wrapNone/>
          <wp:docPr id="11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bbb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B8C9" w14:textId="77777777" w:rsidR="009B3B59" w:rsidRDefault="009B3B59" w:rsidP="00C50EAA">
      <w:pPr>
        <w:spacing w:line="240" w:lineRule="auto"/>
      </w:pPr>
      <w:r>
        <w:separator/>
      </w:r>
    </w:p>
  </w:footnote>
  <w:footnote w:type="continuationSeparator" w:id="0">
    <w:p w14:paraId="46D282EC" w14:textId="77777777" w:rsidR="009B3B59" w:rsidRDefault="009B3B59" w:rsidP="00C50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8359" w14:textId="77777777" w:rsidRDefault="009E7430" w:rsidP="008739C7">
    <w:pPr>
      <w:pStyle w:val="Hlavika"/>
      <w:ind w:left="851"/>
    </w:pPr>
    <w:r>
      <w:drawing>
        <wp:anchor distT="0" distB="0" distL="114300" distR="114300" simplePos="0" relativeHeight="251672576" behindDoc="1" locked="0" layoutInCell="1" allowOverlap="1" wp14:anchorId="24B72D40" wp14:editId="224FB57C">
          <wp:simplePos x="0" y="0"/>
          <wp:positionH relativeFrom="column">
            <wp:posOffset>-505460</wp:posOffset>
          </wp:positionH>
          <wp:positionV relativeFrom="paragraph">
            <wp:posOffset>-1189990</wp:posOffset>
          </wp:positionV>
          <wp:extent cx="7560000" cy="125804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1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0D37" w14:textId="77777777" w:rsidRDefault="008739C7">
    <w:pPr>
      <w:pStyle w:val="Hlavika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 wp14:anchorId="7198FE49" wp14:editId="15603214">
              <wp:simplePos x="0" y="0"/>
              <wp:positionH relativeFrom="column">
                <wp:posOffset>1801495</wp:posOffset>
              </wp:positionH>
              <wp:positionV relativeFrom="paragraph">
                <wp:posOffset>-207010</wp:posOffset>
              </wp:positionV>
              <wp:extent cx="1755775" cy="452120"/>
              <wp:effectExtent l="0" t="0" r="0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577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330E6D" w14:textId="77777777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Vybavuje:</w:t>
                          </w:r>
                        </w:p>
                        <w:p w14:paraId="78BD3879" w14:textId="77777777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Sem napíš meno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141.85pt;margin-top:-16.3pt;width:138.25pt;height:35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Vybavuje:</w:t>
                    </w:r>
                  </w:p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Sem napíš meno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266DF0F9" wp14:editId="62C253C7">
              <wp:simplePos x="0" y="0"/>
              <wp:positionH relativeFrom="column">
                <wp:posOffset>3688715</wp:posOffset>
              </wp:positionH>
              <wp:positionV relativeFrom="paragraph">
                <wp:posOffset>-213360</wp:posOffset>
              </wp:positionV>
              <wp:extent cx="1330325" cy="452120"/>
              <wp:effectExtent l="0" t="0" r="0" b="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E32CD" w14:textId="77777777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 xml:space="preserve">Tel. číslo: </w:t>
                          </w:r>
                        </w:p>
                        <w:p w14:paraId="50DFC394" w14:textId="77777777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Sem napíš Tel číslo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6" o:spid="_x0000_s1027" type="#_x0000_t202" style="position:absolute;left:0;text-align:left;margin-left:290.45pt;margin-top:-16.8pt;width:104.75pt;height:3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 xml:space="preserve">Tel. číslo: </w:t>
                    </w:r>
                  </w:p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Sem napíš Tel číslo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 wp14:anchorId="5414D288" wp14:editId="3DDD920F">
              <wp:simplePos x="0" y="0"/>
              <wp:positionH relativeFrom="column">
                <wp:posOffset>5539105</wp:posOffset>
              </wp:positionH>
              <wp:positionV relativeFrom="paragraph">
                <wp:posOffset>-213360</wp:posOffset>
              </wp:positionV>
              <wp:extent cx="1330325" cy="45212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49714" w14:textId="77777777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Košice:</w:t>
                          </w:r>
                        </w:p>
                        <w:p w14:paraId="6B84CCD4" w14:textId="77777777" w:rsidRDefault="001212F0" w:rsidP="001212F0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28. februára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7" o:spid="_x0000_s1028" type="#_x0000_t202" style="position:absolute;left:0;text-align:left;margin-left:436.15pt;margin-top:-16.8pt;width:104.75pt;height:3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Košice:</w:t>
                    </w:r>
                  </w:p>
                  <w:p w:rsidRDefault="001212F0" w:rsidP="001212F0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28. februára 2019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78391D71" wp14:editId="422B69A4">
              <wp:simplePos x="0" y="0"/>
              <wp:positionH relativeFrom="column">
                <wp:posOffset>-40640</wp:posOffset>
              </wp:positionH>
              <wp:positionV relativeFrom="paragraph">
                <wp:posOffset>-207857</wp:posOffset>
              </wp:positionV>
              <wp:extent cx="1330325" cy="452120"/>
              <wp:effectExtent l="0" t="0" r="0" b="0"/>
              <wp:wrapNone/>
              <wp:docPr id="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E764FE" w14:textId="77777777" w:rsidRDefault="00A8387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Naše číslo:</w:t>
                          </w:r>
                        </w:p>
                        <w:p w14:paraId="131A3B0B" w14:textId="77777777" w:rsidRDefault="00E90674" w:rsidP="00E90674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INT. 12/18/S-1101</w:t>
                          </w:r>
                        </w:p>
                        <w:p w14:paraId="7057D582" w14:textId="77777777" w:rsidRDefault="00A8387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4A6C520" w14:textId="77777777" w:rsidRDefault="00A8387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</w:p>
                        <w:p w14:paraId="3CE541DB" w14:textId="77777777" w:rsidRDefault="00A8387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4" o:spid="_x0000_s1029" type="#_x0000_t202" style="position:absolute;left:0;text-align:left;margin-left:-3.2pt;margin-top:-16.35pt;width:104.75pt;height:3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Naše číslo:</w:t>
                    </w:r>
                  </w:p>
                  <w:p w:rsidRDefault="00E90674" w:rsidP="00E90674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INT. 12/18/S-1101</w:t>
                    </w:r>
                  </w:p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 xml:space="preserve"> </w:t>
                    </w:r>
                  </w:p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</w:p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70528" behindDoc="1" locked="0" layoutInCell="1" allowOverlap="1" wp14:anchorId="1680A082" wp14:editId="5F9A4C3A">
          <wp:simplePos x="0" y="0"/>
          <wp:positionH relativeFrom="margin">
            <wp:posOffset>-459105</wp:posOffset>
          </wp:positionH>
          <wp:positionV relativeFrom="margin">
            <wp:posOffset>-3823970</wp:posOffset>
          </wp:positionV>
          <wp:extent cx="7560000" cy="2515904"/>
          <wp:effectExtent l="0" t="0" r="0" b="0"/>
          <wp:wrapNone/>
          <wp:docPr id="9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aaa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1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AA"/>
    <w:rsid w:val="000532D0"/>
    <w:rsid w:val="00062425"/>
    <w:rsid w:val="000C058E"/>
    <w:rsid w:val="000C39E9"/>
    <w:rsid w:val="001146D9"/>
    <w:rsid w:val="001212F0"/>
    <w:rsid w:val="00136D95"/>
    <w:rsid w:val="001534FC"/>
    <w:rsid w:val="001B031B"/>
    <w:rsid w:val="001B5CE7"/>
    <w:rsid w:val="002044D0"/>
    <w:rsid w:val="002052F2"/>
    <w:rsid w:val="002075E1"/>
    <w:rsid w:val="00235714"/>
    <w:rsid w:val="00241D48"/>
    <w:rsid w:val="002451DD"/>
    <w:rsid w:val="00271362"/>
    <w:rsid w:val="002968CE"/>
    <w:rsid w:val="002A0269"/>
    <w:rsid w:val="0030310B"/>
    <w:rsid w:val="0035124E"/>
    <w:rsid w:val="00436344"/>
    <w:rsid w:val="0045114B"/>
    <w:rsid w:val="004959F7"/>
    <w:rsid w:val="004A2B48"/>
    <w:rsid w:val="004E3C7E"/>
    <w:rsid w:val="005439E2"/>
    <w:rsid w:val="00570607"/>
    <w:rsid w:val="005712F8"/>
    <w:rsid w:val="00582ED4"/>
    <w:rsid w:val="00670308"/>
    <w:rsid w:val="006C2182"/>
    <w:rsid w:val="006C2E15"/>
    <w:rsid w:val="00725D17"/>
    <w:rsid w:val="00772BF1"/>
    <w:rsid w:val="007C4F92"/>
    <w:rsid w:val="007C5298"/>
    <w:rsid w:val="007D629F"/>
    <w:rsid w:val="00822684"/>
    <w:rsid w:val="00834E9F"/>
    <w:rsid w:val="00840337"/>
    <w:rsid w:val="008739C7"/>
    <w:rsid w:val="0088742D"/>
    <w:rsid w:val="00897920"/>
    <w:rsid w:val="009740B1"/>
    <w:rsid w:val="009A5471"/>
    <w:rsid w:val="009B3B59"/>
    <w:rsid w:val="009E7430"/>
    <w:rsid w:val="00A161BD"/>
    <w:rsid w:val="00A27D9C"/>
    <w:rsid w:val="00A327D4"/>
    <w:rsid w:val="00A406D0"/>
    <w:rsid w:val="00A6688A"/>
    <w:rsid w:val="00A83872"/>
    <w:rsid w:val="00B06B40"/>
    <w:rsid w:val="00B07D27"/>
    <w:rsid w:val="00B13AC0"/>
    <w:rsid w:val="00B83F84"/>
    <w:rsid w:val="00C50EAA"/>
    <w:rsid w:val="00CA3DF0"/>
    <w:rsid w:val="00CB362C"/>
    <w:rsid w:val="00CE120B"/>
    <w:rsid w:val="00D62085"/>
    <w:rsid w:val="00D7155A"/>
    <w:rsid w:val="00D800B2"/>
    <w:rsid w:val="00D90360"/>
    <w:rsid w:val="00DB2BF9"/>
    <w:rsid w:val="00DF33E0"/>
    <w:rsid w:val="00E27F74"/>
    <w:rsid w:val="00E72984"/>
    <w:rsid w:val="00E90674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BD724"/>
  <w14:defaultImageDpi w14:val="32767"/>
  <w15:chartTrackingRefBased/>
  <w15:docId w15:val="{6FEB3025-69D8-7F4C-9266-27FDFE22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3AC0"/>
    <w:pPr>
      <w:spacing w:line="360" w:lineRule="auto"/>
      <w:ind w:left="284" w:right="284"/>
      <w:jc w:val="both"/>
    </w:pPr>
    <w:rPr>
      <w:rFonts w:ascii="Clear Sans Light" w:hAnsi="Clear Sans Light"/>
      <w:sz w:val="18"/>
    </w:rPr>
  </w:style>
  <w:style w:type="paragraph" w:styleId="Nadpis2">
    <w:name w:val="heading 2"/>
    <w:basedOn w:val="Normlny"/>
    <w:link w:val="Nadpis2Char"/>
    <w:uiPriority w:val="9"/>
    <w:qFormat/>
    <w:rsid w:val="00235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0E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EAA"/>
  </w:style>
  <w:style w:type="paragraph" w:styleId="Pta">
    <w:name w:val="footer"/>
    <w:basedOn w:val="Normlny"/>
    <w:link w:val="PtaChar"/>
    <w:uiPriority w:val="99"/>
    <w:unhideWhenUsed/>
    <w:rsid w:val="00C50E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EAA"/>
  </w:style>
  <w:style w:type="paragraph" w:styleId="Bezriadkovania">
    <w:name w:val="No Spacing"/>
    <w:link w:val="BezriadkovaniaChar"/>
    <w:uiPriority w:val="1"/>
    <w:qFormat/>
    <w:rsid w:val="002968CE"/>
    <w:rPr>
      <w:rFonts w:eastAsiaTheme="minorEastAsia"/>
      <w:sz w:val="22"/>
      <w:szCs w:val="22"/>
      <w:lang w:val="en-US" w:eastAsia="zh-C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968CE"/>
    <w:rPr>
      <w:rFonts w:eastAsiaTheme="minorEastAsia"/>
      <w:sz w:val="22"/>
      <w:szCs w:val="22"/>
      <w:lang w:val="en-US"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35714"/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2357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character" w:styleId="Vrazn">
    <w:name w:val="Strong"/>
    <w:basedOn w:val="Predvolenpsmoodseku"/>
    <w:uiPriority w:val="22"/>
    <w:qFormat/>
    <w:rsid w:val="00235714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772BF1"/>
  </w:style>
  <w:style w:type="character" w:styleId="slostrany">
    <w:name w:val="page number"/>
    <w:basedOn w:val="Predvolenpsmoodseku"/>
    <w:uiPriority w:val="99"/>
    <w:semiHidden/>
    <w:unhideWhenUsed/>
    <w:rsid w:val="00582ED4"/>
  </w:style>
  <w:style w:type="paragraph" w:styleId="Popis">
    <w:name w:val="caption"/>
    <w:basedOn w:val="Normlny"/>
    <w:next w:val="Normlny"/>
    <w:uiPriority w:val="35"/>
    <w:unhideWhenUsed/>
    <w:qFormat/>
    <w:rsid w:val="001B5CE7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Odsekzoznamu">
    <w:name w:val="List Paragraph"/>
    <w:basedOn w:val="Normlny"/>
    <w:uiPriority w:val="34"/>
    <w:qFormat/>
    <w:rsid w:val="001146D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146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rsid w:val="0011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8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20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9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95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19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7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18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9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obnyudaj.sk/informovan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49CDC4-1791-4F3C-867C-D1EDFD75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osobnyudaj.sk, s.r.o;OpenTBS 1.12.1</dc:creator>
  <cp:keywords/>
  <dc:description/>
  <cp:lastModifiedBy>JUDr. Samuel Matejovič</cp:lastModifiedBy>
  <cp:revision>2</cp:revision>
  <cp:lastPrinted>2019-03-11T15:13:00Z</cp:lastPrinted>
  <dcterms:created xsi:type="dcterms:W3CDTF">2021-05-24T12:30:00Z</dcterms:created>
  <dcterms:modified xsi:type="dcterms:W3CDTF">2021-05-24T12:30:00Z</dcterms:modified>
</cp:coreProperties>
</file>