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116" w:rsidRPr="00246094" w:rsidRDefault="0024609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</w:t>
      </w:r>
      <w:r w:rsidRPr="00246094">
        <w:rPr>
          <w:b/>
          <w:sz w:val="40"/>
          <w:szCs w:val="40"/>
        </w:rPr>
        <w:t>UZNESENIE</w:t>
      </w:r>
      <w:r w:rsidR="008C52DE">
        <w:rPr>
          <w:b/>
          <w:sz w:val="40"/>
          <w:szCs w:val="40"/>
        </w:rPr>
        <w:t xml:space="preserve">  č. </w:t>
      </w:r>
      <w:r w:rsidR="009A4B52">
        <w:rPr>
          <w:b/>
          <w:sz w:val="40"/>
          <w:szCs w:val="40"/>
        </w:rPr>
        <w:t>5</w:t>
      </w:r>
      <w:r w:rsidR="008C52DE">
        <w:rPr>
          <w:b/>
          <w:sz w:val="40"/>
          <w:szCs w:val="40"/>
        </w:rPr>
        <w:t>/202</w:t>
      </w:r>
      <w:r w:rsidR="00505A18">
        <w:rPr>
          <w:b/>
          <w:sz w:val="40"/>
          <w:szCs w:val="40"/>
        </w:rPr>
        <w:t>5</w:t>
      </w:r>
    </w:p>
    <w:p w:rsidR="00246094" w:rsidRDefault="00246094">
      <w:r>
        <w:t xml:space="preserve">  zo zasadnutia obecného zastupiteľstva</w:t>
      </w:r>
      <w:r w:rsidR="00B45E1A">
        <w:t xml:space="preserve"> obce Vyšná Olšava</w:t>
      </w:r>
      <w:r>
        <w:t xml:space="preserve">, konaného dňa </w:t>
      </w:r>
      <w:r w:rsidR="009A4B52">
        <w:t>14</w:t>
      </w:r>
      <w:r w:rsidR="00505A18">
        <w:t>.</w:t>
      </w:r>
      <w:r w:rsidR="00B7238D">
        <w:t xml:space="preserve"> </w:t>
      </w:r>
      <w:r w:rsidR="009A4B52">
        <w:t>novembra</w:t>
      </w:r>
      <w:r w:rsidR="00505A18">
        <w:t xml:space="preserve"> </w:t>
      </w:r>
      <w:r w:rsidR="008C52DE">
        <w:t xml:space="preserve"> </w:t>
      </w:r>
      <w:r>
        <w:t>202</w:t>
      </w:r>
      <w:r w:rsidR="00505A18">
        <w:t>5</w:t>
      </w:r>
    </w:p>
    <w:p w:rsidR="00246094" w:rsidRDefault="00246094"/>
    <w:p w:rsidR="00246094" w:rsidRDefault="00246094"/>
    <w:p w:rsidR="00B7238D" w:rsidRDefault="00B7238D"/>
    <w:p w:rsidR="00246094" w:rsidRDefault="00246094">
      <w:r>
        <w:t>Obecné zastupiteľstvo vo Vyšnej Olšave po prerokovaní</w:t>
      </w:r>
      <w:r w:rsidR="00B45E1A">
        <w:t xml:space="preserve"> programu zasadnutia</w:t>
      </w:r>
      <w:r>
        <w:t xml:space="preserve">: </w:t>
      </w:r>
    </w:p>
    <w:p w:rsidR="00B7238D" w:rsidRDefault="00B7238D"/>
    <w:p w:rsidR="00246094" w:rsidRDefault="00246094">
      <w:r>
        <w:t>A:  berie na vedomie</w:t>
      </w:r>
    </w:p>
    <w:p w:rsidR="00246094" w:rsidRDefault="00246094"/>
    <w:p w:rsidR="00246094" w:rsidRDefault="00B45E1A" w:rsidP="00505A18">
      <w:pPr>
        <w:pStyle w:val="Odsekzoznamu"/>
        <w:numPr>
          <w:ilvl w:val="0"/>
          <w:numId w:val="3"/>
        </w:numPr>
      </w:pPr>
      <w:r>
        <w:t>Kontrolu uznesenia z predchádzajúceho zastupiteľstva</w:t>
      </w:r>
    </w:p>
    <w:p w:rsidR="008A287A" w:rsidRDefault="009A4B52" w:rsidP="00505A18">
      <w:pPr>
        <w:pStyle w:val="Odsekzoznamu"/>
        <w:numPr>
          <w:ilvl w:val="0"/>
          <w:numId w:val="3"/>
        </w:numPr>
      </w:pPr>
      <w:r>
        <w:t>Informáciu o stave PHSR</w:t>
      </w:r>
    </w:p>
    <w:p w:rsidR="009A4B52" w:rsidRDefault="009A4B52" w:rsidP="00505A18">
      <w:pPr>
        <w:pStyle w:val="Odsekzoznamu"/>
        <w:numPr>
          <w:ilvl w:val="0"/>
          <w:numId w:val="3"/>
        </w:numPr>
      </w:pPr>
      <w:r>
        <w:t>Informáciu o projekte „Vodovod a kanalizácia“</w:t>
      </w:r>
    </w:p>
    <w:p w:rsidR="005C5B2A" w:rsidRDefault="005C5B2A" w:rsidP="00505A18">
      <w:pPr>
        <w:pStyle w:val="Odsekzoznamu"/>
        <w:numPr>
          <w:ilvl w:val="0"/>
          <w:numId w:val="3"/>
        </w:numPr>
      </w:pPr>
      <w:r>
        <w:t>Spustenie novej webovej stránky od 01.01.2026</w:t>
      </w:r>
    </w:p>
    <w:p w:rsidR="005C5B2A" w:rsidRDefault="005C5B2A" w:rsidP="00505A18">
      <w:pPr>
        <w:pStyle w:val="Odsekzoznamu"/>
        <w:numPr>
          <w:ilvl w:val="0"/>
          <w:numId w:val="3"/>
        </w:numPr>
      </w:pPr>
      <w:r>
        <w:t>Návrh dodatku č .1 k VZN 1/2024 – úprava sadzby pre právnické osoby</w:t>
      </w:r>
    </w:p>
    <w:p w:rsidR="00505A18" w:rsidRDefault="00505A18" w:rsidP="00B7238D">
      <w:pPr>
        <w:ind w:left="284"/>
      </w:pPr>
    </w:p>
    <w:p w:rsidR="00C45CD5" w:rsidRDefault="00C45CD5" w:rsidP="0000571E">
      <w:pPr>
        <w:pStyle w:val="Odsekzoznamu"/>
        <w:ind w:left="644"/>
      </w:pPr>
    </w:p>
    <w:p w:rsidR="00246094" w:rsidRDefault="00B45E1A">
      <w:r>
        <w:t xml:space="preserve"> </w:t>
      </w:r>
      <w:r w:rsidR="007E1F5B">
        <w:t xml:space="preserve"> </w:t>
      </w:r>
    </w:p>
    <w:p w:rsidR="00246094" w:rsidRDefault="00246094"/>
    <w:p w:rsidR="00246094" w:rsidRDefault="00246094">
      <w:r>
        <w:t>B:  schvaľuje</w:t>
      </w:r>
    </w:p>
    <w:p w:rsidR="00246094" w:rsidRDefault="00246094"/>
    <w:p w:rsidR="00FB1580" w:rsidRDefault="007713F1">
      <w:r>
        <w:t xml:space="preserve">        </w:t>
      </w:r>
      <w:r w:rsidR="00567EEE">
        <w:t>1</w:t>
      </w:r>
      <w:r w:rsidR="00246094">
        <w:t>.</w:t>
      </w:r>
      <w:r w:rsidR="008C52DE">
        <w:t xml:space="preserve"> </w:t>
      </w:r>
      <w:r>
        <w:t xml:space="preserve"> </w:t>
      </w:r>
      <w:r w:rsidR="009A4B52">
        <w:t>R</w:t>
      </w:r>
      <w:r w:rsidR="00B7238D">
        <w:t>ozpoč</w:t>
      </w:r>
      <w:r w:rsidR="009A4B52">
        <w:t xml:space="preserve">et </w:t>
      </w:r>
      <w:r w:rsidR="00B7238D">
        <w:t xml:space="preserve"> na rok 2026</w:t>
      </w:r>
    </w:p>
    <w:p w:rsidR="00C45CD5" w:rsidRDefault="007713F1">
      <w:r>
        <w:t xml:space="preserve">        </w:t>
      </w:r>
    </w:p>
    <w:p w:rsidR="00A93A27" w:rsidRDefault="00A93A27">
      <w:r>
        <w:t xml:space="preserve">        </w:t>
      </w:r>
    </w:p>
    <w:p w:rsidR="007713F1" w:rsidRDefault="00356014">
      <w:r>
        <w:t xml:space="preserve">        </w:t>
      </w:r>
      <w:bookmarkStart w:id="0" w:name="_GoBack"/>
      <w:bookmarkEnd w:id="0"/>
      <w:r w:rsidR="007713F1">
        <w:t xml:space="preserve">        </w:t>
      </w:r>
      <w:r w:rsidR="007E1F5B">
        <w:t xml:space="preserve">   </w:t>
      </w:r>
    </w:p>
    <w:p w:rsidR="007713F1" w:rsidRDefault="007713F1">
      <w:r>
        <w:t xml:space="preserve">        </w:t>
      </w:r>
    </w:p>
    <w:p w:rsidR="007713F1" w:rsidRDefault="007713F1">
      <w:r>
        <w:t xml:space="preserve">        </w:t>
      </w:r>
    </w:p>
    <w:p w:rsidR="007713F1" w:rsidRDefault="007713F1" w:rsidP="007713F1">
      <w:pPr>
        <w:pStyle w:val="Odsekzoznamu"/>
      </w:pPr>
    </w:p>
    <w:p w:rsidR="00B45E1A" w:rsidRDefault="00B45E1A"/>
    <w:p w:rsidR="003240AB" w:rsidRDefault="008C52DE">
      <w:r>
        <w:t xml:space="preserve">Zapísala: </w:t>
      </w:r>
      <w:r w:rsidR="00505A18">
        <w:t xml:space="preserve">    </w:t>
      </w:r>
      <w:r w:rsidR="00B7238D">
        <w:t xml:space="preserve">Renáta </w:t>
      </w:r>
      <w:proofErr w:type="spellStart"/>
      <w:r w:rsidR="00B7238D">
        <w:t>Rusinková</w:t>
      </w:r>
      <w:proofErr w:type="spellEnd"/>
      <w:r w:rsidR="00505A18">
        <w:t xml:space="preserve">                           </w:t>
      </w:r>
      <w:r>
        <w:t xml:space="preserve">     </w:t>
      </w:r>
      <w:r w:rsidR="009A7C50">
        <w:t xml:space="preserve">       </w:t>
      </w:r>
      <w:r>
        <w:t xml:space="preserve">   Overili: </w:t>
      </w:r>
      <w:r w:rsidR="0000571E">
        <w:t xml:space="preserve">          </w:t>
      </w:r>
      <w:r w:rsidR="003240AB">
        <w:t xml:space="preserve">Radoslav </w:t>
      </w:r>
      <w:proofErr w:type="spellStart"/>
      <w:r w:rsidR="003240AB">
        <w:t>Olčák</w:t>
      </w:r>
      <w:proofErr w:type="spellEnd"/>
    </w:p>
    <w:p w:rsidR="00A93A27" w:rsidRDefault="003240AB">
      <w:r>
        <w:t xml:space="preserve">                                                                                                                      Lukáš </w:t>
      </w:r>
      <w:proofErr w:type="spellStart"/>
      <w:r>
        <w:t>Novický</w:t>
      </w:r>
      <w:proofErr w:type="spellEnd"/>
      <w:r w:rsidR="0000571E">
        <w:t xml:space="preserve">       </w:t>
      </w:r>
    </w:p>
    <w:p w:rsidR="0000571E" w:rsidRDefault="00A93A27">
      <w:r>
        <w:t xml:space="preserve">                                                                                                                               </w:t>
      </w:r>
      <w:r w:rsidR="0000571E">
        <w:t xml:space="preserve">                                                            </w:t>
      </w:r>
    </w:p>
    <w:p w:rsidR="00F9359D" w:rsidRDefault="00F9359D">
      <w:r>
        <w:t xml:space="preserve">                                                                                      </w:t>
      </w:r>
    </w:p>
    <w:sectPr w:rsidR="00F93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969CF"/>
    <w:multiLevelType w:val="hybridMultilevel"/>
    <w:tmpl w:val="98FA1A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24E1C"/>
    <w:multiLevelType w:val="hybridMultilevel"/>
    <w:tmpl w:val="58400F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3103A"/>
    <w:multiLevelType w:val="hybridMultilevel"/>
    <w:tmpl w:val="5D306DD6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094"/>
    <w:rsid w:val="0000571E"/>
    <w:rsid w:val="000B6116"/>
    <w:rsid w:val="00246094"/>
    <w:rsid w:val="002A15EB"/>
    <w:rsid w:val="002E046B"/>
    <w:rsid w:val="003240AB"/>
    <w:rsid w:val="00356014"/>
    <w:rsid w:val="00414784"/>
    <w:rsid w:val="004A1856"/>
    <w:rsid w:val="004D737F"/>
    <w:rsid w:val="00505A18"/>
    <w:rsid w:val="00567EEE"/>
    <w:rsid w:val="005B5F9C"/>
    <w:rsid w:val="005C5B2A"/>
    <w:rsid w:val="006F0F4E"/>
    <w:rsid w:val="007713F1"/>
    <w:rsid w:val="007E1F5B"/>
    <w:rsid w:val="00861FCD"/>
    <w:rsid w:val="008A287A"/>
    <w:rsid w:val="008C52DE"/>
    <w:rsid w:val="009939EB"/>
    <w:rsid w:val="009A4B52"/>
    <w:rsid w:val="009A7C50"/>
    <w:rsid w:val="00A779F4"/>
    <w:rsid w:val="00A93A27"/>
    <w:rsid w:val="00B45E1A"/>
    <w:rsid w:val="00B7238D"/>
    <w:rsid w:val="00C45CD5"/>
    <w:rsid w:val="00D32025"/>
    <w:rsid w:val="00F9359D"/>
    <w:rsid w:val="00FB1580"/>
    <w:rsid w:val="00FD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7D1F"/>
  <w15:chartTrackingRefBased/>
  <w15:docId w15:val="{454DDE85-693A-4EAD-BC67-F7D6F6E3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71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KASARDA Juraj</dc:creator>
  <cp:keywords/>
  <dc:description/>
  <cp:lastModifiedBy>RUSINKOVÁ Renáta</cp:lastModifiedBy>
  <cp:revision>2</cp:revision>
  <cp:lastPrinted>2025-10-07T11:22:00Z</cp:lastPrinted>
  <dcterms:created xsi:type="dcterms:W3CDTF">2026-02-17T08:35:00Z</dcterms:created>
  <dcterms:modified xsi:type="dcterms:W3CDTF">2026-02-17T08:35:00Z</dcterms:modified>
</cp:coreProperties>
</file>