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8C" w:rsidRDefault="00591B8C" w:rsidP="00591B8C">
      <w:pPr>
        <w:pStyle w:val="Normal1"/>
        <w:rPr>
          <w:rFonts w:ascii="Times New Roman" w:hAnsi="Times New Roman"/>
        </w:rPr>
      </w:pPr>
    </w:p>
    <w:p w:rsidR="00591B8C" w:rsidRDefault="00591B8C" w:rsidP="00591B8C">
      <w:pPr>
        <w:pStyle w:val="Normal1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i/>
          <w:iCs/>
        </w:rPr>
        <w:t>zo zasadnutia obecného zastupiteľstva</w:t>
      </w:r>
    </w:p>
    <w:p w:rsidR="00591B8C" w:rsidRDefault="00591B8C" w:rsidP="00591B8C">
      <w:pPr>
        <w:pStyle w:val="Normal1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i/>
          <w:iCs/>
        </w:rPr>
        <w:t>konaného dňa 18. 11. 2025</w:t>
      </w:r>
    </w:p>
    <w:p w:rsidR="00591B8C" w:rsidRDefault="00591B8C" w:rsidP="00591B8C">
      <w:pPr>
        <w:pStyle w:val="Normal1"/>
        <w:rPr>
          <w:rFonts w:ascii="Times New Roman" w:hAnsi="Times New Roman"/>
          <w:i/>
        </w:rPr>
      </w:pP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>Vo Svätej Márii, dňa 18.11.2025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1"/>
        <w:jc w:val="center"/>
        <w:rPr>
          <w:b/>
          <w:bCs/>
          <w:u w:val="single"/>
        </w:rPr>
      </w:pPr>
      <w:r>
        <w:rPr>
          <w:rFonts w:ascii="Times New Roman" w:hAnsi="Times New Roman"/>
          <w:b/>
          <w:bCs/>
          <w:iCs/>
          <w:u w:val="single"/>
        </w:rPr>
        <w:t>ZÁPISNICA</w:t>
      </w:r>
    </w:p>
    <w:p w:rsidR="00591B8C" w:rsidRDefault="00591B8C" w:rsidP="00591B8C">
      <w:pPr>
        <w:pStyle w:val="Normal1"/>
        <w:jc w:val="center"/>
      </w:pPr>
      <w:r>
        <w:rPr>
          <w:rFonts w:ascii="Times New Roman" w:hAnsi="Times New Roman"/>
        </w:rPr>
        <w:t xml:space="preserve"> </w:t>
      </w:r>
      <w:r>
        <w:rPr>
          <w:sz w:val="2"/>
          <w:szCs w:val="2"/>
        </w:rPr>
        <w:t xml:space="preserve"> 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Napísaná zo zasadnutia Obecného zastupiteľstva konaného dňa 18.11.2025 v miestnosti obecného úradu. 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  <w:i/>
          <w:iCs/>
          <w:u w:val="single"/>
        </w:rPr>
        <w:t>Prítomní:</w:t>
      </w:r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 xml:space="preserve">Alžbeta </w:t>
      </w:r>
      <w:proofErr w:type="spellStart"/>
      <w:r>
        <w:rPr>
          <w:rFonts w:ascii="Times New Roman" w:hAnsi="Times New Roman"/>
          <w:b/>
          <w:bCs/>
        </w:rPr>
        <w:t>Mátyásová</w:t>
      </w:r>
      <w:proofErr w:type="spellEnd"/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proofErr w:type="spellStart"/>
      <w:r>
        <w:rPr>
          <w:rFonts w:ascii="Times New Roman" w:hAnsi="Times New Roman"/>
          <w:b/>
          <w:bCs/>
        </w:rPr>
        <w:t>Annamária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Želenáková</w:t>
      </w:r>
      <w:proofErr w:type="spellEnd"/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 xml:space="preserve">Valéria </w:t>
      </w:r>
      <w:proofErr w:type="spellStart"/>
      <w:r>
        <w:rPr>
          <w:rFonts w:ascii="Times New Roman" w:hAnsi="Times New Roman"/>
          <w:b/>
          <w:bCs/>
        </w:rPr>
        <w:t>Horóckyová</w:t>
      </w:r>
      <w:proofErr w:type="spellEnd"/>
      <w:r>
        <w:rPr>
          <w:rFonts w:ascii="Times New Roman" w:hAnsi="Times New Roman"/>
          <w:b/>
          <w:bCs/>
        </w:rPr>
        <w:t>, PhDr., MPH</w:t>
      </w:r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 xml:space="preserve">Alexander </w:t>
      </w:r>
      <w:proofErr w:type="spellStart"/>
      <w:r>
        <w:rPr>
          <w:rFonts w:ascii="Times New Roman" w:hAnsi="Times New Roman"/>
          <w:b/>
          <w:bCs/>
        </w:rPr>
        <w:t>Lipán</w:t>
      </w:r>
      <w:proofErr w:type="spellEnd"/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>Július Kováč</w:t>
      </w:r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 xml:space="preserve">Angela </w:t>
      </w:r>
      <w:proofErr w:type="spellStart"/>
      <w:r>
        <w:rPr>
          <w:rFonts w:ascii="Times New Roman" w:hAnsi="Times New Roman"/>
          <w:b/>
          <w:bCs/>
        </w:rPr>
        <w:t>Fučková</w:t>
      </w:r>
      <w:proofErr w:type="spellEnd"/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 xml:space="preserve">Štefan </w:t>
      </w:r>
      <w:proofErr w:type="spellStart"/>
      <w:r>
        <w:rPr>
          <w:rFonts w:ascii="Times New Roman" w:hAnsi="Times New Roman"/>
          <w:b/>
          <w:bCs/>
        </w:rPr>
        <w:t>Zselenák</w:t>
      </w:r>
      <w:proofErr w:type="spellEnd"/>
    </w:p>
    <w:p w:rsidR="00591B8C" w:rsidRDefault="00591B8C" w:rsidP="00591B8C">
      <w:pPr>
        <w:pStyle w:val="Normal1"/>
        <w:rPr>
          <w:b/>
          <w:bCs/>
        </w:rPr>
      </w:pPr>
      <w:r>
        <w:rPr>
          <w:rFonts w:ascii="Times New Roman" w:hAnsi="Times New Roman"/>
          <w:b/>
          <w:bCs/>
        </w:rPr>
        <w:t xml:space="preserve">Edita </w:t>
      </w:r>
      <w:proofErr w:type="spellStart"/>
      <w:r>
        <w:rPr>
          <w:rFonts w:ascii="Times New Roman" w:hAnsi="Times New Roman"/>
          <w:b/>
          <w:bCs/>
        </w:rPr>
        <w:t>Keltiková</w:t>
      </w:r>
      <w:proofErr w:type="spellEnd"/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>Patrícia Zelenáková</w:t>
      </w:r>
    </w:p>
    <w:p w:rsidR="00591B8C" w:rsidRDefault="00591B8C" w:rsidP="00591B8C">
      <w:pPr>
        <w:pStyle w:val="Normal1"/>
      </w:pPr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  <w:i/>
          <w:iCs/>
          <w:u w:val="single"/>
        </w:rPr>
        <w:t>Neprítomní:</w:t>
      </w:r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</w:rPr>
        <w:t xml:space="preserve">Adam </w:t>
      </w:r>
      <w:proofErr w:type="spellStart"/>
      <w:r>
        <w:rPr>
          <w:rFonts w:ascii="Times New Roman" w:hAnsi="Times New Roman"/>
          <w:b/>
          <w:bCs/>
        </w:rPr>
        <w:t>Mahut</w:t>
      </w:r>
      <w:proofErr w:type="spellEnd"/>
      <w:r>
        <w:rPr>
          <w:rFonts w:ascii="Times New Roman" w:hAnsi="Times New Roman"/>
          <w:b/>
          <w:bCs/>
        </w:rPr>
        <w:t>, Mgr. hlavný kontrolór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lastRenderedPageBreak/>
        <w:t>ďalší prítomní podľa prezenčnej listiny.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>Predsedajúci oznámil, že zasadnutie obecného zastupiteľstva bolo zvolané v súlade s § 12 ods. 1 zákona č. 369/1990 Zb. o obecnom zriadení v znení neskorších predpisov.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bCs/>
          <w:i/>
          <w:iCs/>
          <w:u w:val="single"/>
        </w:rPr>
        <w:t>Za overovateľov zápisnice menuje: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1"/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1"/>
        <w:rPr>
          <w:sz w:val="2"/>
          <w:szCs w:val="2"/>
        </w:rPr>
      </w:pPr>
      <w:r>
        <w:rPr>
          <w:rFonts w:ascii="Times New Roman" w:hAnsi="Times New Roman"/>
          <w:i/>
          <w:iCs/>
        </w:rPr>
        <w:t>Zelenáková Patrícia:</w:t>
      </w:r>
      <w:r>
        <w:rPr>
          <w:rFonts w:ascii="Times New Roman" w:hAnsi="Times New Roman"/>
          <w:sz w:val="2"/>
          <w:szCs w:val="2"/>
        </w:rPr>
        <w:t xml:space="preserve"> …......................... </w:t>
      </w:r>
    </w:p>
    <w:p w:rsidR="00591B8C" w:rsidRDefault="00591B8C" w:rsidP="00591B8C">
      <w:pPr>
        <w:pStyle w:val="Normal1"/>
        <w:rPr>
          <w:sz w:val="2"/>
          <w:szCs w:val="2"/>
        </w:rPr>
      </w:pPr>
      <w:proofErr w:type="spellStart"/>
      <w:r>
        <w:rPr>
          <w:rFonts w:ascii="Times New Roman" w:hAnsi="Times New Roman"/>
          <w:i/>
        </w:rPr>
        <w:t>Želenáková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Annamária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"/>
          <w:szCs w:val="2"/>
        </w:rPr>
        <w:t>: …...............................</w:t>
      </w: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beforeAutospacing="0" w:after="0"/>
        <w:ind w:left="658"/>
      </w:pPr>
    </w:p>
    <w:p w:rsidR="00591B8C" w:rsidRDefault="00591B8C" w:rsidP="00591B8C">
      <w:pPr>
        <w:pStyle w:val="Normlnywebov"/>
        <w:spacing w:beforeAutospacing="0" w:after="0"/>
        <w:ind w:left="658"/>
      </w:pPr>
    </w:p>
    <w:p w:rsidR="00591B8C" w:rsidRDefault="00591B8C" w:rsidP="00591B8C">
      <w:pPr>
        <w:pStyle w:val="Normlnywebov"/>
        <w:spacing w:after="0"/>
      </w:pPr>
      <w:r>
        <w:rPr>
          <w:b/>
          <w:bCs/>
          <w:i/>
          <w:iCs/>
          <w:sz w:val="26"/>
          <w:szCs w:val="26"/>
          <w:u w:val="single"/>
        </w:rPr>
        <w:t>Program:</w:t>
      </w: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beforeAutospacing="0" w:after="0"/>
        <w:ind w:left="1440"/>
      </w:pPr>
      <w:r>
        <w:t>1. Otvorenie zasadnutia</w:t>
      </w:r>
    </w:p>
    <w:p w:rsidR="00591B8C" w:rsidRDefault="00591B8C" w:rsidP="00591B8C">
      <w:pPr>
        <w:pStyle w:val="Normlnywebov"/>
        <w:spacing w:beforeAutospacing="0" w:after="0"/>
        <w:ind w:left="1440"/>
      </w:pPr>
      <w:r>
        <w:t>2. Schválenie programu zasadnutia obecného zastupiteľstva</w:t>
      </w:r>
    </w:p>
    <w:p w:rsidR="00591B8C" w:rsidRDefault="00591B8C" w:rsidP="00591B8C">
      <w:pPr>
        <w:pStyle w:val="Normlnywebov"/>
        <w:spacing w:beforeAutospacing="0" w:after="0"/>
        <w:ind w:left="1440"/>
      </w:pPr>
      <w:r>
        <w:t>3. Určenie zapisovateľa a overovateľov zápisnice</w:t>
      </w:r>
    </w:p>
    <w:p w:rsidR="00591B8C" w:rsidRDefault="00591B8C" w:rsidP="00591B8C">
      <w:pPr>
        <w:pStyle w:val="Normlnywebov"/>
        <w:spacing w:beforeAutospacing="0" w:after="0"/>
        <w:ind w:left="1440"/>
      </w:pPr>
      <w:r>
        <w:t>4. Stanovisko hlavného kontrolóra k rozpočtu obce na rok 2026</w:t>
      </w:r>
    </w:p>
    <w:p w:rsidR="00591B8C" w:rsidRDefault="00591B8C" w:rsidP="00591B8C">
      <w:pPr>
        <w:pStyle w:val="Normlnywebov"/>
        <w:spacing w:beforeAutospacing="0" w:after="0"/>
        <w:ind w:left="1440"/>
      </w:pPr>
      <w:r>
        <w:t>5. Schválenie rozpočtu obce na rok 2026 a viacročného rozpočtu na rok 2027-2028</w:t>
      </w:r>
    </w:p>
    <w:p w:rsidR="00591B8C" w:rsidRDefault="00591B8C" w:rsidP="00591B8C">
      <w:pPr>
        <w:pStyle w:val="Normlnywebov"/>
        <w:spacing w:beforeAutospacing="0" w:after="0"/>
        <w:ind w:left="1440"/>
      </w:pPr>
      <w:r>
        <w:t>6. Rôzne</w:t>
      </w:r>
    </w:p>
    <w:p w:rsidR="00591B8C" w:rsidRDefault="00591B8C" w:rsidP="00591B8C">
      <w:pPr>
        <w:pStyle w:val="Normlnywebov"/>
        <w:spacing w:beforeAutospacing="0" w:after="0"/>
        <w:ind w:left="1440"/>
      </w:pPr>
      <w:r>
        <w:t>8. Záver</w:t>
      </w: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beforeAutospacing="0" w:after="0"/>
        <w:ind w:left="1440"/>
        <w:jc w:val="center"/>
        <w:rPr>
          <w:b/>
          <w:bCs/>
          <w:i/>
          <w:iCs/>
          <w:sz w:val="27"/>
          <w:szCs w:val="27"/>
        </w:rPr>
      </w:pPr>
    </w:p>
    <w:p w:rsidR="00591B8C" w:rsidRDefault="00591B8C" w:rsidP="00591B8C">
      <w:pPr>
        <w:pStyle w:val="Normlnywebov"/>
        <w:spacing w:beforeAutospacing="0" w:after="0"/>
        <w:ind w:left="1440"/>
      </w:pPr>
      <w:r>
        <w:rPr>
          <w:b/>
          <w:bCs/>
          <w:i/>
          <w:iCs/>
          <w:sz w:val="27"/>
          <w:szCs w:val="27"/>
        </w:rPr>
        <w:t xml:space="preserve">                                  Zápisnica</w:t>
      </w:r>
    </w:p>
    <w:p w:rsidR="00591B8C" w:rsidRDefault="00591B8C" w:rsidP="00591B8C">
      <w:pPr>
        <w:pStyle w:val="Normlnywebov"/>
        <w:spacing w:after="0"/>
        <w:jc w:val="center"/>
      </w:pPr>
      <w:r>
        <w:rPr>
          <w:i/>
          <w:iCs/>
          <w:sz w:val="27"/>
          <w:szCs w:val="27"/>
        </w:rPr>
        <w:t>zo zasadnutia obecného zastupiteľstva</w:t>
      </w:r>
    </w:p>
    <w:p w:rsidR="00591B8C" w:rsidRDefault="00591B8C" w:rsidP="00591B8C">
      <w:pPr>
        <w:pStyle w:val="Normlnywebov"/>
        <w:spacing w:after="0"/>
        <w:jc w:val="center"/>
      </w:pPr>
      <w:r>
        <w:rPr>
          <w:i/>
          <w:iCs/>
          <w:sz w:val="27"/>
          <w:szCs w:val="27"/>
        </w:rPr>
        <w:t>konaného dňa 18.11.2025</w:t>
      </w:r>
    </w:p>
    <w:p w:rsidR="00591B8C" w:rsidRDefault="00591B8C" w:rsidP="00591B8C">
      <w:pPr>
        <w:pStyle w:val="Normlnywebov"/>
        <w:spacing w:after="0"/>
        <w:jc w:val="center"/>
      </w:pP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 xml:space="preserve">Zasadnutie obecného zastupiteľstva otvorila a viedla starostka obce Alžbeta </w:t>
      </w:r>
      <w:proofErr w:type="spellStart"/>
      <w:r>
        <w:t>Mátyásová</w:t>
      </w:r>
      <w:proofErr w:type="spellEnd"/>
      <w:r>
        <w:t>.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>Starostka obce dala hlasovať program zasadnutia . Poslanci jednohlasne schválili.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 xml:space="preserve">Vedením zápisnice starostka poverila Editu </w:t>
      </w:r>
      <w:proofErr w:type="spellStart"/>
      <w:r>
        <w:t>Keltikovú</w:t>
      </w:r>
      <w:proofErr w:type="spellEnd"/>
      <w:r>
        <w:t>, pracovníčku obecného úradu a overovateľmi zápisnice Patríciu Zelenákovú a </w:t>
      </w:r>
      <w:proofErr w:type="spellStart"/>
      <w:r>
        <w:t>Annamáriu</w:t>
      </w:r>
      <w:proofErr w:type="spellEnd"/>
      <w:r>
        <w:t xml:space="preserve"> </w:t>
      </w:r>
      <w:proofErr w:type="spellStart"/>
      <w:r>
        <w:t>Želenákovú</w:t>
      </w:r>
      <w:proofErr w:type="spellEnd"/>
      <w:r>
        <w:t>.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>Poslanci obecného zastupiteľstva po preštudovaní zápisnice z predchádzajúceho zasadnutia zo dňa 20.10.2025  konštatovali, že uznesenia boli splnené.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 xml:space="preserve">Starostka obce predložila pred obecné zastupiteľstvo odborné stanovisko hlavného kontrolóra k  Návrhu rozpočtu Obce Svätá Mária na roky 2026-2028 zo dňa 22.10.2025 . Poslanci obecného zastupiteľstva stanovisko hlavného kontrolóra brali na vedomie. 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 xml:space="preserve">Pristúpilo sa k ďalšiemu bodu – schválenie rozpočtu obce na rok 2026 a viacročného rozpočtu na roky 2027 – 2028. Poslanci obecného zastupiteľstva preštudovali rozpočet obce na rok 2026 a viacročný rozpočet obce na roky 2027 – 2028 a následne si pripravili otázky týkajúce sa rozpočtu obce. Otázky zodpovedala starostka obce a pracovníčka obecného úradu Edita </w:t>
      </w:r>
      <w:proofErr w:type="spellStart"/>
      <w:r>
        <w:t>Keltiková</w:t>
      </w:r>
      <w:proofErr w:type="spellEnd"/>
      <w:r>
        <w:t xml:space="preserve"> . Poslanci po prerokovaní jednohlasne schválili rozpočet obce na rok 2026 bez výhrad a brali na vedomie viacročný rozpočet obce na roky 2027 – 2028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 xml:space="preserve">Pristúpilo sa k poslednému bodu – Rôzne. V tomto bode Zástupcovia obce prerokovali dátum, kedy sa uskutoční voľba nového kontrolóra , rozhodli sa spoločne , že voľba nového hlavného kontrolóra sa uskutoční dňa 26.11.2025. 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 xml:space="preserve"> Starostka obce oznámila poslancom, že sa bude organizovať Adventné rodinné podujatie. Predstavila svoje myšlienky týkajúce sa podujatia a poprosila poslancov o pomoc pri organizovaní tohto podujatia. </w:t>
      </w:r>
    </w:p>
    <w:p w:rsidR="00591B8C" w:rsidRDefault="00591B8C" w:rsidP="00591B8C">
      <w:pPr>
        <w:pStyle w:val="Normlnywebov"/>
        <w:numPr>
          <w:ilvl w:val="0"/>
          <w:numId w:val="1"/>
        </w:numPr>
        <w:spacing w:beforeAutospacing="0" w:after="0"/>
      </w:pPr>
      <w:r>
        <w:t xml:space="preserve">o vyčerpaní všetkých bodov starostka obce poďakovala prítomným za účasť a zasadnutie ukončila. </w:t>
      </w:r>
    </w:p>
    <w:p w:rsidR="00591B8C" w:rsidRDefault="00591B8C" w:rsidP="00591B8C">
      <w:pPr>
        <w:pStyle w:val="Normlnywebov"/>
        <w:spacing w:beforeAutospacing="0" w:after="0"/>
        <w:ind w:left="720"/>
      </w:pPr>
    </w:p>
    <w:p w:rsidR="00591B8C" w:rsidRDefault="00591B8C" w:rsidP="00591B8C">
      <w:pPr>
        <w:pStyle w:val="Normlnywebov"/>
        <w:spacing w:beforeAutospacing="0" w:after="0"/>
        <w:ind w:left="720"/>
      </w:pPr>
    </w:p>
    <w:p w:rsidR="00591B8C" w:rsidRDefault="00591B8C" w:rsidP="00591B8C">
      <w:pPr>
        <w:pStyle w:val="Normlnywebov"/>
        <w:spacing w:after="0"/>
      </w:pPr>
      <w:r>
        <w:t xml:space="preserve">Zapísala: Edita </w:t>
      </w:r>
      <w:proofErr w:type="spellStart"/>
      <w:r>
        <w:t>Keltiková</w:t>
      </w:r>
      <w:proofErr w:type="spellEnd"/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lnywebov"/>
        <w:spacing w:after="0"/>
      </w:pP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b/>
          <w:bCs/>
          <w:i/>
          <w:iCs/>
        </w:rPr>
        <w:t>Uznesenia</w:t>
      </w:r>
    </w:p>
    <w:p w:rsidR="00591B8C" w:rsidRDefault="00591B8C" w:rsidP="00591B8C"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zo zasadnutia obecného zastupiteľstva</w:t>
      </w:r>
    </w:p>
    <w:p w:rsidR="00591B8C" w:rsidRDefault="00591B8C" w:rsidP="00591B8C"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konaného dňa 18. 11. 2025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vo Svätej Márii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Uznesenie č. 27/2025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Schvaľuje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zasadnutia 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Hlasovanie: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50"/>
        <w:gridCol w:w="7242"/>
      </w:tblGrid>
      <w:tr w:rsidR="00591B8C" w:rsidTr="00591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Za: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Fučková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Horóckyová</w:t>
            </w:r>
            <w:proofErr w:type="spellEnd"/>
            <w:r>
              <w:rPr>
                <w:rFonts w:ascii="Times New Roman" w:hAnsi="Times New Roman"/>
              </w:rPr>
              <w:t xml:space="preserve"> Valéria , </w:t>
            </w:r>
            <w:proofErr w:type="spellStart"/>
            <w:r>
              <w:rPr>
                <w:rFonts w:ascii="Times New Roman" w:hAnsi="Times New Roman"/>
              </w:rPr>
              <w:t>PhDr.,MPH</w:t>
            </w:r>
            <w:proofErr w:type="spellEnd"/>
            <w:r>
              <w:rPr>
                <w:rFonts w:ascii="Times New Roman" w:hAnsi="Times New Roman"/>
              </w:rPr>
              <w:t xml:space="preserve"> , J. Kováč, , P. Zelenáková, </w:t>
            </w:r>
          </w:p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Š. </w:t>
            </w:r>
            <w:proofErr w:type="spellStart"/>
            <w:r>
              <w:rPr>
                <w:rFonts w:ascii="Times New Roman" w:hAnsi="Times New Roman"/>
              </w:rPr>
              <w:t>Zselenák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Lipán</w:t>
            </w:r>
            <w:proofErr w:type="spellEnd"/>
            <w:r>
              <w:rPr>
                <w:rFonts w:ascii="Times New Roman" w:hAnsi="Times New Roman"/>
              </w:rPr>
              <w:t xml:space="preserve"> Alexander, A. </w:t>
            </w:r>
            <w:proofErr w:type="spellStart"/>
            <w:r>
              <w:rPr>
                <w:rFonts w:ascii="Times New Roman" w:hAnsi="Times New Roman"/>
              </w:rPr>
              <w:t>Želenáková</w:t>
            </w:r>
            <w:proofErr w:type="spellEnd"/>
          </w:p>
        </w:tc>
      </w:tr>
      <w:tr w:rsidR="00591B8C" w:rsidTr="00591B8C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Proti: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591B8C" w:rsidTr="00591B8C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Zdržal sa: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591B8C" w:rsidTr="00591B8C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Neprítomní: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</w:tr>
    </w:tbl>
    <w:p w:rsidR="00591B8C" w:rsidRDefault="00F602A3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591B8C">
        <w:rPr>
          <w:rFonts w:ascii="Times New Roman" w:hAnsi="Times New Roman"/>
        </w:rPr>
        <w:t xml:space="preserve">Alžbeta </w:t>
      </w:r>
      <w:proofErr w:type="spellStart"/>
      <w:r w:rsidR="00591B8C">
        <w:rPr>
          <w:rFonts w:ascii="Times New Roman" w:hAnsi="Times New Roman"/>
        </w:rPr>
        <w:t>Mátyásová</w:t>
      </w:r>
      <w:proofErr w:type="spellEnd"/>
      <w:r w:rsidR="00591B8C">
        <w:rPr>
          <w:rFonts w:ascii="Times New Roman" w:hAnsi="Times New Roman"/>
          <w:i/>
          <w:iCs/>
        </w:rPr>
        <w:t>, starostka obce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 Svätej Márii, dňa: ….....................................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Uznesenie č. 28/2025</w:t>
      </w:r>
    </w:p>
    <w:p w:rsidR="00591B8C" w:rsidRDefault="00591B8C" w:rsidP="00591B8C">
      <w:pPr>
        <w:pStyle w:val="Normlnywebov"/>
        <w:spacing w:after="0"/>
      </w:pPr>
      <w:r>
        <w:rPr>
          <w:b/>
          <w:bCs/>
          <w:i/>
          <w:iCs/>
        </w:rPr>
        <w:t>berie na vedomie</w:t>
      </w:r>
    </w:p>
    <w:p w:rsidR="00591B8C" w:rsidRDefault="00591B8C" w:rsidP="00591B8C">
      <w:pPr>
        <w:pStyle w:val="Normlnywebov"/>
        <w:spacing w:after="0"/>
      </w:pPr>
      <w:r>
        <w:t xml:space="preserve">stanovisko hlavného kontrolóra k rozpočtu obce na rok 2026 </w:t>
      </w:r>
      <w:r w:rsidR="00B70FFB">
        <w:t>.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Hlasovanie: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50"/>
        <w:gridCol w:w="7182"/>
      </w:tblGrid>
      <w:tr w:rsidR="00591B8C" w:rsidTr="00591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Za: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B70FFB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Fučková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Horóckyová</w:t>
            </w:r>
            <w:proofErr w:type="spellEnd"/>
            <w:r>
              <w:rPr>
                <w:rFonts w:ascii="Times New Roman" w:hAnsi="Times New Roman"/>
              </w:rPr>
              <w:t xml:space="preserve"> Valéria , </w:t>
            </w:r>
            <w:proofErr w:type="spellStart"/>
            <w:r>
              <w:rPr>
                <w:rFonts w:ascii="Times New Roman" w:hAnsi="Times New Roman"/>
              </w:rPr>
              <w:t>PhDr.,MPH</w:t>
            </w:r>
            <w:proofErr w:type="spellEnd"/>
            <w:r>
              <w:rPr>
                <w:rFonts w:ascii="Times New Roman" w:hAnsi="Times New Roman"/>
              </w:rPr>
              <w:t xml:space="preserve"> , J. Kováč, , P. Zelenáková</w:t>
            </w:r>
          </w:p>
          <w:p w:rsidR="00B70FFB" w:rsidRDefault="00B70FFB">
            <w:pPr>
              <w:pStyle w:val="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Lipán</w:t>
            </w:r>
            <w:proofErr w:type="spellEnd"/>
            <w:r>
              <w:rPr>
                <w:rFonts w:ascii="Times New Roman" w:hAnsi="Times New Roman"/>
              </w:rPr>
              <w:t xml:space="preserve"> Alexander, A. </w:t>
            </w:r>
            <w:proofErr w:type="spellStart"/>
            <w:r>
              <w:rPr>
                <w:rFonts w:ascii="Times New Roman" w:hAnsi="Times New Roman"/>
              </w:rPr>
              <w:t>Želenáková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Zselenák</w:t>
            </w:r>
            <w:proofErr w:type="spellEnd"/>
            <w:r>
              <w:rPr>
                <w:rFonts w:ascii="Times New Roman" w:hAnsi="Times New Roman"/>
              </w:rPr>
              <w:t xml:space="preserve"> Štefan</w:t>
            </w:r>
          </w:p>
        </w:tc>
      </w:tr>
      <w:tr w:rsidR="00591B8C" w:rsidTr="00591B8C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Proti: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591B8C" w:rsidTr="00591B8C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Zdržal sa: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591B8C" w:rsidTr="00591B8C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Neprítomní: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1B8C" w:rsidRDefault="00591B8C">
            <w:pPr>
              <w:pStyle w:val="Normal"/>
              <w:rPr>
                <w:rFonts w:ascii="Times New Roman" w:hAnsi="Times New Roman"/>
              </w:rPr>
            </w:pPr>
          </w:p>
        </w:tc>
      </w:tr>
    </w:tbl>
    <w:p w:rsidR="00591B8C" w:rsidRDefault="00F602A3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591B8C">
        <w:rPr>
          <w:rFonts w:ascii="Times New Roman" w:hAnsi="Times New Roman"/>
        </w:rPr>
        <w:t xml:space="preserve">Alžbeta </w:t>
      </w:r>
      <w:proofErr w:type="spellStart"/>
      <w:r w:rsidR="00591B8C">
        <w:rPr>
          <w:rFonts w:ascii="Times New Roman" w:hAnsi="Times New Roman"/>
        </w:rPr>
        <w:t>Mátyásová</w:t>
      </w:r>
      <w:proofErr w:type="spellEnd"/>
      <w:r w:rsidR="00591B8C">
        <w:rPr>
          <w:rFonts w:ascii="Times New Roman" w:hAnsi="Times New Roman"/>
          <w:i/>
          <w:iCs/>
        </w:rPr>
        <w:t>, starostka obce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 Svätej Márii, dňa: ….....................................</w:t>
      </w:r>
    </w:p>
    <w:p w:rsidR="00591B8C" w:rsidRDefault="00B70FFB" w:rsidP="00591B8C">
      <w:pPr>
        <w:pStyle w:val="Normal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Uznesenie č. 29</w:t>
      </w:r>
      <w:r w:rsidR="00591B8C">
        <w:rPr>
          <w:rFonts w:ascii="Times New Roman" w:hAnsi="Times New Roman"/>
          <w:b/>
          <w:bCs/>
          <w:i/>
          <w:iCs/>
        </w:rPr>
        <w:t>/2025</w:t>
      </w:r>
    </w:p>
    <w:p w:rsidR="00B70FFB" w:rsidRDefault="00B70FFB" w:rsidP="00B70FFB">
      <w:pPr>
        <w:pStyle w:val="Normlnywebov"/>
        <w:spacing w:after="0"/>
      </w:pPr>
      <w:r>
        <w:rPr>
          <w:b/>
          <w:bCs/>
          <w:i/>
          <w:iCs/>
        </w:rPr>
        <w:t>schvaľuje</w:t>
      </w:r>
    </w:p>
    <w:p w:rsidR="00B70FFB" w:rsidRDefault="00B70FFB" w:rsidP="00B70FFB">
      <w:pPr>
        <w:pStyle w:val="Normlnywebov"/>
        <w:spacing w:after="0"/>
      </w:pPr>
      <w:r>
        <w:t>rozpočet obce na rok 2026 bez výhrad</w:t>
      </w:r>
    </w:p>
    <w:p w:rsidR="00B70FFB" w:rsidRPr="00B70FFB" w:rsidRDefault="00B70FFB" w:rsidP="00591B8C">
      <w:pPr>
        <w:pStyle w:val="Normal"/>
        <w:rPr>
          <w:rFonts w:ascii="Times New Roman" w:hAnsi="Times New Roman"/>
          <w:b/>
          <w:bCs/>
          <w:i/>
          <w:iCs/>
        </w:rPr>
      </w:pPr>
    </w:p>
    <w:p w:rsidR="00B70FFB" w:rsidRDefault="00B70FFB" w:rsidP="00B70FFB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Hlasovanie: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50"/>
        <w:gridCol w:w="7182"/>
      </w:tblGrid>
      <w:tr w:rsidR="00B70FFB" w:rsidTr="00DB46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Za: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Fučková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Horóckyová</w:t>
            </w:r>
            <w:proofErr w:type="spellEnd"/>
            <w:r>
              <w:rPr>
                <w:rFonts w:ascii="Times New Roman" w:hAnsi="Times New Roman"/>
              </w:rPr>
              <w:t xml:space="preserve"> Valéria , </w:t>
            </w:r>
            <w:proofErr w:type="spellStart"/>
            <w:r>
              <w:rPr>
                <w:rFonts w:ascii="Times New Roman" w:hAnsi="Times New Roman"/>
              </w:rPr>
              <w:t>PhDr.,MPH</w:t>
            </w:r>
            <w:proofErr w:type="spellEnd"/>
            <w:r>
              <w:rPr>
                <w:rFonts w:ascii="Times New Roman" w:hAnsi="Times New Roman"/>
              </w:rPr>
              <w:t xml:space="preserve"> , J. Kováč, , P. Zelenáková</w:t>
            </w:r>
          </w:p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Lipán</w:t>
            </w:r>
            <w:proofErr w:type="spellEnd"/>
            <w:r>
              <w:rPr>
                <w:rFonts w:ascii="Times New Roman" w:hAnsi="Times New Roman"/>
              </w:rPr>
              <w:t xml:space="preserve"> Alexander, A. </w:t>
            </w:r>
            <w:proofErr w:type="spellStart"/>
            <w:r>
              <w:rPr>
                <w:rFonts w:ascii="Times New Roman" w:hAnsi="Times New Roman"/>
              </w:rPr>
              <w:t>Želenáková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Zselenák</w:t>
            </w:r>
            <w:proofErr w:type="spellEnd"/>
            <w:r>
              <w:rPr>
                <w:rFonts w:ascii="Times New Roman" w:hAnsi="Times New Roman"/>
              </w:rPr>
              <w:t xml:space="preserve"> Štefan</w:t>
            </w:r>
          </w:p>
        </w:tc>
      </w:tr>
      <w:tr w:rsidR="00B70FFB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Proti: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B70FFB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Zdržal sa: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B70FFB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Neprítomní: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70FFB" w:rsidRDefault="00B70FFB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</w:tbl>
    <w:p w:rsidR="00F602A3" w:rsidRDefault="00F602A3" w:rsidP="00591B8C">
      <w:pPr>
        <w:pStyle w:val="Normal"/>
        <w:rPr>
          <w:rFonts w:ascii="Times New Roman" w:hAnsi="Times New Roman"/>
        </w:rPr>
      </w:pPr>
    </w:p>
    <w:p w:rsidR="00591B8C" w:rsidRDefault="00F602A3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591B8C">
        <w:rPr>
          <w:rFonts w:ascii="Times New Roman" w:hAnsi="Times New Roman"/>
        </w:rPr>
        <w:t xml:space="preserve">Alžbeta </w:t>
      </w:r>
      <w:proofErr w:type="spellStart"/>
      <w:r w:rsidR="00591B8C">
        <w:rPr>
          <w:rFonts w:ascii="Times New Roman" w:hAnsi="Times New Roman"/>
        </w:rPr>
        <w:t>Mátyásová</w:t>
      </w:r>
      <w:proofErr w:type="spellEnd"/>
      <w:r w:rsidR="00591B8C">
        <w:rPr>
          <w:rFonts w:ascii="Times New Roman" w:hAnsi="Times New Roman"/>
          <w:i/>
          <w:iCs/>
        </w:rPr>
        <w:t>, starostka obce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 Svätej Márii, dňa: ….....................................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602A3" w:rsidRDefault="00F602A3" w:rsidP="00591B8C">
      <w:pPr>
        <w:pStyle w:val="Normal"/>
        <w:rPr>
          <w:rFonts w:ascii="Times New Roman" w:hAnsi="Times New Roman"/>
        </w:rPr>
      </w:pPr>
    </w:p>
    <w:p w:rsidR="00591B8C" w:rsidRDefault="00F602A3" w:rsidP="00591B8C">
      <w:pPr>
        <w:pStyle w:val="Normal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Uznesenie č. 30</w:t>
      </w:r>
      <w:r w:rsidR="00591B8C">
        <w:rPr>
          <w:rFonts w:ascii="Times New Roman" w:hAnsi="Times New Roman"/>
          <w:b/>
          <w:bCs/>
          <w:i/>
          <w:iCs/>
        </w:rPr>
        <w:t>/2025</w:t>
      </w:r>
    </w:p>
    <w:p w:rsidR="00F602A3" w:rsidRDefault="00F602A3" w:rsidP="00F602A3">
      <w:pPr>
        <w:pStyle w:val="Normlnywebov"/>
        <w:spacing w:after="0"/>
      </w:pPr>
      <w:r>
        <w:rPr>
          <w:b/>
          <w:bCs/>
          <w:i/>
          <w:iCs/>
        </w:rPr>
        <w:t>berie na vedomie</w:t>
      </w:r>
    </w:p>
    <w:p w:rsidR="00591B8C" w:rsidRDefault="00F602A3" w:rsidP="00F602A3">
      <w:pPr>
        <w:pStyle w:val="Normlnywebov"/>
        <w:spacing w:after="0"/>
      </w:pPr>
      <w:r>
        <w:t xml:space="preserve">viacročný rozpočet obce na roky 2027 – 2028 </w:t>
      </w:r>
    </w:p>
    <w:p w:rsidR="00F602A3" w:rsidRDefault="00F602A3" w:rsidP="00F602A3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Hlasovanie: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50"/>
        <w:gridCol w:w="7182"/>
      </w:tblGrid>
      <w:tr w:rsidR="00F602A3" w:rsidTr="00DB46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Za: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Fučková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Horóckyová</w:t>
            </w:r>
            <w:proofErr w:type="spellEnd"/>
            <w:r>
              <w:rPr>
                <w:rFonts w:ascii="Times New Roman" w:hAnsi="Times New Roman"/>
              </w:rPr>
              <w:t xml:space="preserve"> Valéria , </w:t>
            </w:r>
            <w:proofErr w:type="spellStart"/>
            <w:r>
              <w:rPr>
                <w:rFonts w:ascii="Times New Roman" w:hAnsi="Times New Roman"/>
              </w:rPr>
              <w:t>PhDr.,MPH</w:t>
            </w:r>
            <w:proofErr w:type="spellEnd"/>
            <w:r>
              <w:rPr>
                <w:rFonts w:ascii="Times New Roman" w:hAnsi="Times New Roman"/>
              </w:rPr>
              <w:t xml:space="preserve"> , J. Kováč, , P. Zelenáková</w:t>
            </w:r>
          </w:p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Lipán</w:t>
            </w:r>
            <w:proofErr w:type="spellEnd"/>
            <w:r>
              <w:rPr>
                <w:rFonts w:ascii="Times New Roman" w:hAnsi="Times New Roman"/>
              </w:rPr>
              <w:t xml:space="preserve"> Alexander, A. </w:t>
            </w:r>
            <w:proofErr w:type="spellStart"/>
            <w:r>
              <w:rPr>
                <w:rFonts w:ascii="Times New Roman" w:hAnsi="Times New Roman"/>
              </w:rPr>
              <w:t>Želenáková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Zselenák</w:t>
            </w:r>
            <w:proofErr w:type="spellEnd"/>
            <w:r>
              <w:rPr>
                <w:rFonts w:ascii="Times New Roman" w:hAnsi="Times New Roman"/>
              </w:rPr>
              <w:t xml:space="preserve"> Štefan</w:t>
            </w:r>
          </w:p>
        </w:tc>
      </w:tr>
      <w:tr w:rsidR="00F602A3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Proti: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F602A3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Zdržal sa: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F602A3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Neprítomní: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</w:tbl>
    <w:p w:rsidR="00591B8C" w:rsidRDefault="00F602A3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591B8C">
        <w:rPr>
          <w:rFonts w:ascii="Times New Roman" w:hAnsi="Times New Roman"/>
        </w:rPr>
        <w:t xml:space="preserve">Alžbeta </w:t>
      </w:r>
      <w:proofErr w:type="spellStart"/>
      <w:r w:rsidR="00591B8C">
        <w:rPr>
          <w:rFonts w:ascii="Times New Roman" w:hAnsi="Times New Roman"/>
        </w:rPr>
        <w:t>Mátyásová</w:t>
      </w:r>
      <w:proofErr w:type="spellEnd"/>
      <w:r w:rsidR="00591B8C">
        <w:rPr>
          <w:rFonts w:ascii="Times New Roman" w:hAnsi="Times New Roman"/>
          <w:i/>
          <w:iCs/>
        </w:rPr>
        <w:t>, starostka obce</w:t>
      </w:r>
    </w:p>
    <w:p w:rsidR="00591B8C" w:rsidRDefault="00591B8C" w:rsidP="00591B8C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 Svätej Márii, dňa: ….....................................</w:t>
      </w:r>
    </w:p>
    <w:p w:rsidR="00591B8C" w:rsidRDefault="00591B8C" w:rsidP="00591B8C">
      <w:pPr>
        <w:pStyle w:val="Normlnywebov"/>
        <w:spacing w:after="0"/>
      </w:pPr>
    </w:p>
    <w:p w:rsidR="00F602A3" w:rsidRDefault="00F602A3" w:rsidP="00F602A3">
      <w:pPr>
        <w:pStyle w:val="Normal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Uznesenie č.   31/2025</w:t>
      </w:r>
    </w:p>
    <w:p w:rsidR="00F602A3" w:rsidRDefault="00F602A3" w:rsidP="00F602A3">
      <w:pPr>
        <w:pStyle w:val="Normlnywebov"/>
        <w:spacing w:after="0"/>
      </w:pPr>
      <w:r>
        <w:rPr>
          <w:b/>
          <w:bCs/>
          <w:i/>
          <w:iCs/>
        </w:rPr>
        <w:t>Schvaľuje dátum voľba nového kontrolóra</w:t>
      </w:r>
    </w:p>
    <w:p w:rsidR="00F602A3" w:rsidRDefault="00F602A3" w:rsidP="00F602A3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Hlasovanie: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50"/>
        <w:gridCol w:w="7182"/>
      </w:tblGrid>
      <w:tr w:rsidR="00F602A3" w:rsidTr="00DB46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Za: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Fučková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Horóckyová</w:t>
            </w:r>
            <w:proofErr w:type="spellEnd"/>
            <w:r>
              <w:rPr>
                <w:rFonts w:ascii="Times New Roman" w:hAnsi="Times New Roman"/>
              </w:rPr>
              <w:t xml:space="preserve"> Valéria , </w:t>
            </w:r>
            <w:proofErr w:type="spellStart"/>
            <w:r>
              <w:rPr>
                <w:rFonts w:ascii="Times New Roman" w:hAnsi="Times New Roman"/>
              </w:rPr>
              <w:t>PhDr.,MPH</w:t>
            </w:r>
            <w:proofErr w:type="spellEnd"/>
            <w:r>
              <w:rPr>
                <w:rFonts w:ascii="Times New Roman" w:hAnsi="Times New Roman"/>
              </w:rPr>
              <w:t xml:space="preserve"> , J. Kováč, , P. Zelenáková</w:t>
            </w:r>
          </w:p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Lipán</w:t>
            </w:r>
            <w:proofErr w:type="spellEnd"/>
            <w:r>
              <w:rPr>
                <w:rFonts w:ascii="Times New Roman" w:hAnsi="Times New Roman"/>
              </w:rPr>
              <w:t xml:space="preserve"> Alexander, A. </w:t>
            </w:r>
            <w:proofErr w:type="spellStart"/>
            <w:r>
              <w:rPr>
                <w:rFonts w:ascii="Times New Roman" w:hAnsi="Times New Roman"/>
              </w:rPr>
              <w:t>Želenáková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Zselenák</w:t>
            </w:r>
            <w:proofErr w:type="spellEnd"/>
            <w:r>
              <w:rPr>
                <w:rFonts w:ascii="Times New Roman" w:hAnsi="Times New Roman"/>
              </w:rPr>
              <w:t xml:space="preserve"> Štefan</w:t>
            </w:r>
          </w:p>
        </w:tc>
      </w:tr>
      <w:tr w:rsidR="00F602A3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Proti: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F602A3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Zdržal sa: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  <w:tr w:rsidR="00F602A3" w:rsidTr="00DB465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Neprítomní: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602A3" w:rsidRDefault="00F602A3" w:rsidP="00DB465D">
            <w:pPr>
              <w:pStyle w:val="Normal"/>
              <w:rPr>
                <w:rFonts w:ascii="Times New Roman" w:hAnsi="Times New Roman"/>
              </w:rPr>
            </w:pPr>
          </w:p>
        </w:tc>
      </w:tr>
    </w:tbl>
    <w:p w:rsidR="00F602A3" w:rsidRDefault="00F602A3" w:rsidP="00F602A3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Alžbeta </w:t>
      </w:r>
      <w:proofErr w:type="spellStart"/>
      <w:r>
        <w:rPr>
          <w:rFonts w:ascii="Times New Roman" w:hAnsi="Times New Roman"/>
        </w:rPr>
        <w:t>Mátyásová</w:t>
      </w:r>
      <w:proofErr w:type="spellEnd"/>
      <w:r>
        <w:rPr>
          <w:rFonts w:ascii="Times New Roman" w:hAnsi="Times New Roman"/>
          <w:i/>
          <w:iCs/>
        </w:rPr>
        <w:t>, starostka obce</w:t>
      </w:r>
    </w:p>
    <w:p w:rsidR="00F602A3" w:rsidRDefault="00F602A3" w:rsidP="00F602A3"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 Svätej Márii, dňa: ….....................................</w:t>
      </w:r>
    </w:p>
    <w:p w:rsidR="00F602A3" w:rsidRDefault="00F602A3" w:rsidP="00591B8C">
      <w:pPr>
        <w:pStyle w:val="Normlnywebov"/>
        <w:spacing w:after="0"/>
      </w:pPr>
    </w:p>
    <w:sectPr w:rsidR="00F602A3" w:rsidSect="00D9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4EA3"/>
    <w:multiLevelType w:val="multilevel"/>
    <w:tmpl w:val="2BF0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591B8C"/>
    <w:rsid w:val="00591B8C"/>
    <w:rsid w:val="00B70FFB"/>
    <w:rsid w:val="00D979EE"/>
    <w:rsid w:val="00F6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79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91B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al1">
    <w:name w:val="Normal1"/>
    <w:basedOn w:val="Normlny"/>
    <w:rsid w:val="00591B8C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NormalWeb1">
    <w:name w:val="Normal (Web)1"/>
    <w:basedOn w:val="Normlny"/>
    <w:semiHidden/>
    <w:rsid w:val="0059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1">
    <w:name w:val="Table Normal1"/>
    <w:basedOn w:val="Normlnatabuka"/>
    <w:semiHidden/>
    <w:rsid w:val="00591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591B8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NormalWeb">
    <w:name w:val="Normal (Web)"/>
    <w:basedOn w:val="Normlny"/>
    <w:semiHidden/>
    <w:rsid w:val="0059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semiHidden/>
    <w:rsid w:val="00591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krokodyl</dc:creator>
  <cp:lastModifiedBy>krokodyl</cp:lastModifiedBy>
  <cp:revision>1</cp:revision>
  <dcterms:created xsi:type="dcterms:W3CDTF">2025-12-03T08:43:00Z</dcterms:created>
  <dcterms:modified xsi:type="dcterms:W3CDTF">2025-12-03T09:08:00Z</dcterms:modified>
</cp:coreProperties>
</file>