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059EA" w14:textId="77777777" w:rsidR="00065161" w:rsidRPr="00065161" w:rsidRDefault="00065161" w:rsidP="00065161">
      <w:pPr>
        <w:jc w:val="center"/>
        <w:rPr>
          <w:rFonts w:ascii="Times New Roman" w:hAnsi="Times New Roman" w:cs="Times New Roman"/>
          <w:sz w:val="26"/>
        </w:rPr>
      </w:pPr>
    </w:p>
    <w:p w14:paraId="0566696D" w14:textId="4515C982" w:rsidR="00494351" w:rsidRPr="00065161" w:rsidRDefault="00065161" w:rsidP="000651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5161">
        <w:rPr>
          <w:rFonts w:ascii="Times New Roman" w:hAnsi="Times New Roman" w:cs="Times New Roman"/>
          <w:b/>
          <w:bCs/>
          <w:sz w:val="28"/>
          <w:szCs w:val="28"/>
        </w:rPr>
        <w:t>Výberové konanie na nájomcu</w:t>
      </w:r>
    </w:p>
    <w:p w14:paraId="01B80A68" w14:textId="77777777" w:rsidR="00065161" w:rsidRPr="00065161" w:rsidRDefault="00065161">
      <w:pPr>
        <w:rPr>
          <w:rFonts w:ascii="Times New Roman" w:hAnsi="Times New Roman" w:cs="Times New Roman"/>
        </w:rPr>
      </w:pPr>
    </w:p>
    <w:p w14:paraId="737DBC81" w14:textId="53A59EFB" w:rsidR="00065161" w:rsidRPr="00065161" w:rsidRDefault="00065161" w:rsidP="00065161">
      <w:pPr>
        <w:pStyle w:val="Nz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prijatého </w:t>
      </w:r>
      <w:r w:rsidRPr="00065161">
        <w:rPr>
          <w:rFonts w:ascii="Times New Roman" w:hAnsi="Times New Roman" w:cs="Times New Roman"/>
          <w:sz w:val="24"/>
          <w:szCs w:val="24"/>
        </w:rPr>
        <w:t>Uznesenia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zo</w:t>
      </w:r>
      <w:r w:rsidRPr="000651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Zhromaždenia</w:t>
      </w:r>
      <w:r w:rsidRPr="000651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Pozemkovo-lesného</w:t>
      </w:r>
      <w:r w:rsidRPr="000651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spoločenstva</w:t>
      </w:r>
      <w:r w:rsidRPr="000651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urbarialistov</w:t>
      </w:r>
      <w:r w:rsidRPr="000651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-</w:t>
      </w:r>
      <w:r w:rsidRPr="000651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pozemkové</w:t>
      </w:r>
      <w:r w:rsidRPr="000651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 xml:space="preserve">spoločenstvo </w:t>
      </w:r>
      <w:r w:rsidRPr="00065161">
        <w:rPr>
          <w:rFonts w:ascii="Times New Roman" w:hAnsi="Times New Roman" w:cs="Times New Roman"/>
          <w:spacing w:val="-2"/>
          <w:sz w:val="24"/>
          <w:szCs w:val="24"/>
        </w:rPr>
        <w:t>Bátovce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(ďalej len PLSU) IČO: 37 963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65161">
        <w:rPr>
          <w:rFonts w:ascii="Times New Roman" w:hAnsi="Times New Roman" w:cs="Times New Roman"/>
          <w:sz w:val="24"/>
          <w:szCs w:val="24"/>
        </w:rPr>
        <w:t>236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65161">
        <w:rPr>
          <w:rFonts w:ascii="Times New Roman" w:hAnsi="Times New Roman" w:cs="Times New Roman"/>
          <w:sz w:val="24"/>
          <w:szCs w:val="24"/>
        </w:rPr>
        <w:t>konaného</w:t>
      </w:r>
      <w:r w:rsidRPr="000651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dňa</w:t>
      </w:r>
      <w:r w:rsidRPr="000651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z w:val="24"/>
          <w:szCs w:val="24"/>
        </w:rPr>
        <w:t>15.</w:t>
      </w:r>
      <w:r w:rsidRPr="00065161">
        <w:rPr>
          <w:rFonts w:ascii="Times New Roman" w:hAnsi="Times New Roman" w:cs="Times New Roman"/>
          <w:spacing w:val="-5"/>
          <w:sz w:val="24"/>
          <w:szCs w:val="24"/>
        </w:rPr>
        <w:t xml:space="preserve"> novembr</w:t>
      </w:r>
      <w:r w:rsidRPr="00065161">
        <w:rPr>
          <w:rFonts w:ascii="Times New Roman" w:hAnsi="Times New Roman" w:cs="Times New Roman"/>
          <w:sz w:val="24"/>
          <w:szCs w:val="24"/>
        </w:rPr>
        <w:t>a</w:t>
      </w:r>
      <w:r w:rsidRPr="0006516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65161">
        <w:rPr>
          <w:rFonts w:ascii="Times New Roman" w:hAnsi="Times New Roman" w:cs="Times New Roman"/>
          <w:spacing w:val="-4"/>
          <w:sz w:val="24"/>
          <w:szCs w:val="24"/>
        </w:rPr>
        <w:t>2025</w:t>
      </w:r>
      <w:r>
        <w:rPr>
          <w:rFonts w:ascii="Times New Roman" w:hAnsi="Times New Roman" w:cs="Times New Roman"/>
          <w:spacing w:val="-4"/>
          <w:sz w:val="24"/>
          <w:szCs w:val="24"/>
        </w:rPr>
        <w:t>, výbor spoločenstva vyhlasuje výberové konanie na nájomcu.</w:t>
      </w:r>
    </w:p>
    <w:p w14:paraId="1085E42E" w14:textId="77777777" w:rsidR="00065161" w:rsidRDefault="00065161" w:rsidP="00065161">
      <w:pPr>
        <w:rPr>
          <w:rFonts w:ascii="Times New Roman" w:hAnsi="Times New Roman" w:cs="Times New Roman"/>
        </w:rPr>
      </w:pPr>
    </w:p>
    <w:p w14:paraId="4824FFE3" w14:textId="5DC54AC9" w:rsidR="00065161" w:rsidRDefault="00065161" w:rsidP="000651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Základné informácie o predmete nájmu:</w:t>
      </w:r>
    </w:p>
    <w:p w14:paraId="674F4114" w14:textId="0CE08B13" w:rsidR="00065161" w:rsidRDefault="00065161" w:rsidP="00065161">
      <w:pPr>
        <w:pStyle w:val="Odsekzoznamu"/>
        <w:numPr>
          <w:ilvl w:val="0"/>
          <w:numId w:val="3"/>
        </w:numPr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>Predmetom n</w:t>
      </w:r>
      <w:r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 xml:space="preserve">jmu je </w:t>
      </w:r>
      <w:r>
        <w:rPr>
          <w:rFonts w:ascii="Times New Roman" w:hAnsi="Times New Roman" w:cs="Times New Roman"/>
        </w:rPr>
        <w:t xml:space="preserve">lesný porast o </w:t>
      </w:r>
      <w:r w:rsidRPr="00065161">
        <w:rPr>
          <w:rFonts w:ascii="Times New Roman" w:hAnsi="Times New Roman" w:cs="Times New Roman"/>
        </w:rPr>
        <w:t>rozloh</w:t>
      </w:r>
      <w:r>
        <w:rPr>
          <w:rFonts w:ascii="Times New Roman" w:hAnsi="Times New Roman" w:cs="Times New Roman"/>
        </w:rPr>
        <w:t>e</w:t>
      </w:r>
      <w:r w:rsidRPr="00065161">
        <w:rPr>
          <w:rFonts w:ascii="Times New Roman" w:hAnsi="Times New Roman" w:cs="Times New Roman"/>
        </w:rPr>
        <w:t xml:space="preserve"> pribli</w:t>
      </w:r>
      <w:r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 xml:space="preserve">ne 400 ha, s predpokladanou </w:t>
      </w:r>
      <w:r>
        <w:rPr>
          <w:rFonts w:ascii="Times New Roman" w:hAnsi="Times New Roman" w:cs="Times New Roman"/>
        </w:rPr>
        <w:t>ť</w:t>
      </w:r>
      <w:r w:rsidRPr="0006516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>bou na dec</w:t>
      </w:r>
      <w:r>
        <w:rPr>
          <w:rFonts w:ascii="Times New Roman" w:hAnsi="Times New Roman" w:cs="Times New Roman"/>
        </w:rPr>
        <w:t>é</w:t>
      </w:r>
      <w:r w:rsidRPr="00065161">
        <w:rPr>
          <w:rFonts w:ascii="Times New Roman" w:hAnsi="Times New Roman" w:cs="Times New Roman"/>
        </w:rPr>
        <w:t>nium (do 31.12.2034) pod</w:t>
      </w:r>
      <w:r>
        <w:rPr>
          <w:rFonts w:ascii="Times New Roman" w:hAnsi="Times New Roman" w:cs="Times New Roman"/>
        </w:rPr>
        <w:t>ľ</w:t>
      </w:r>
      <w:r w:rsidRPr="00065161">
        <w:rPr>
          <w:rFonts w:ascii="Times New Roman" w:hAnsi="Times New Roman" w:cs="Times New Roman"/>
        </w:rPr>
        <w:t>a PSL pribli</w:t>
      </w:r>
      <w:r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>ne 17 000 m3.</w:t>
      </w:r>
    </w:p>
    <w:p w14:paraId="6CC09B41" w14:textId="77777777" w:rsidR="00010FFB" w:rsidRPr="00065161" w:rsidRDefault="00010FFB" w:rsidP="00010FFB">
      <w:pPr>
        <w:pStyle w:val="Odsekzoznamu"/>
        <w:numPr>
          <w:ilvl w:val="0"/>
          <w:numId w:val="3"/>
        </w:numPr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>Jedna sa v</w:t>
      </w:r>
      <w:r>
        <w:rPr>
          <w:rFonts w:ascii="Times New Roman" w:hAnsi="Times New Roman" w:cs="Times New Roman"/>
        </w:rPr>
        <w:t>äčš</w:t>
      </w:r>
      <w:r w:rsidRPr="00065161">
        <w:rPr>
          <w:rFonts w:ascii="Times New Roman" w:hAnsi="Times New Roman" w:cs="Times New Roman"/>
        </w:rPr>
        <w:t>inou o listnat</w:t>
      </w:r>
      <w:r>
        <w:rPr>
          <w:rFonts w:ascii="Times New Roman" w:hAnsi="Times New Roman" w:cs="Times New Roman"/>
        </w:rPr>
        <w:t>é</w:t>
      </w:r>
      <w:r w:rsidRPr="00065161">
        <w:rPr>
          <w:rFonts w:ascii="Times New Roman" w:hAnsi="Times New Roman" w:cs="Times New Roman"/>
        </w:rPr>
        <w:t xml:space="preserve"> porasty, dub, hrab, ag</w:t>
      </w:r>
      <w:r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t, v men</w:t>
      </w:r>
      <w:r>
        <w:rPr>
          <w:rFonts w:ascii="Times New Roman" w:hAnsi="Times New Roman" w:cs="Times New Roman"/>
        </w:rPr>
        <w:t>š</w:t>
      </w:r>
      <w:r w:rsidRPr="00065161">
        <w:rPr>
          <w:rFonts w:ascii="Times New Roman" w:hAnsi="Times New Roman" w:cs="Times New Roman"/>
        </w:rPr>
        <w:t>ej miere aj buk.</w:t>
      </w:r>
    </w:p>
    <w:p w14:paraId="2B8A8745" w14:textId="34D0BDC1" w:rsidR="00065161" w:rsidRPr="00065161" w:rsidRDefault="00065161" w:rsidP="00065161">
      <w:pPr>
        <w:pStyle w:val="Odsekzoznamu"/>
        <w:numPr>
          <w:ilvl w:val="0"/>
          <w:numId w:val="3"/>
        </w:numPr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>Posledn</w:t>
      </w:r>
      <w:r>
        <w:rPr>
          <w:rFonts w:ascii="Times New Roman" w:hAnsi="Times New Roman" w:cs="Times New Roman"/>
        </w:rPr>
        <w:t>ý</w:t>
      </w:r>
      <w:r w:rsidRPr="00065161">
        <w:rPr>
          <w:rFonts w:ascii="Times New Roman" w:hAnsi="Times New Roman" w:cs="Times New Roman"/>
        </w:rPr>
        <w:t>m n</w:t>
      </w:r>
      <w:r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jomcom boli Lesy SR, zmluva skon</w:t>
      </w:r>
      <w:r>
        <w:rPr>
          <w:rFonts w:ascii="Times New Roman" w:hAnsi="Times New Roman" w:cs="Times New Roman"/>
        </w:rPr>
        <w:t>č</w:t>
      </w:r>
      <w:r w:rsidRPr="00065161">
        <w:rPr>
          <w:rFonts w:ascii="Times New Roman" w:hAnsi="Times New Roman" w:cs="Times New Roman"/>
        </w:rPr>
        <w:t>ila v roku 2025, kedy nedo</w:t>
      </w:r>
      <w:r>
        <w:rPr>
          <w:rFonts w:ascii="Times New Roman" w:hAnsi="Times New Roman" w:cs="Times New Roman"/>
        </w:rPr>
        <w:t>š</w:t>
      </w:r>
      <w:r w:rsidRPr="00065161">
        <w:rPr>
          <w:rFonts w:ascii="Times New Roman" w:hAnsi="Times New Roman" w:cs="Times New Roman"/>
        </w:rPr>
        <w:t>lo k jej pred</w:t>
      </w:r>
      <w:r>
        <w:rPr>
          <w:rFonts w:ascii="Times New Roman" w:hAnsi="Times New Roman" w:cs="Times New Roman"/>
        </w:rPr>
        <w:t>ĺž</w:t>
      </w:r>
      <w:r w:rsidRPr="00065161">
        <w:rPr>
          <w:rFonts w:ascii="Times New Roman" w:hAnsi="Times New Roman" w:cs="Times New Roman"/>
        </w:rPr>
        <w:t>eniu.</w:t>
      </w:r>
      <w:r w:rsidR="00010FFB">
        <w:rPr>
          <w:rFonts w:ascii="Times New Roman" w:hAnsi="Times New Roman" w:cs="Times New Roman"/>
        </w:rPr>
        <w:t xml:space="preserve"> Nová zmluva bude uzavretá na obdobie do 31.12.2034.</w:t>
      </w:r>
    </w:p>
    <w:p w14:paraId="780A6E70" w14:textId="0279E026" w:rsidR="00065161" w:rsidRPr="00065161" w:rsidRDefault="00065161" w:rsidP="00065161">
      <w:pPr>
        <w:pStyle w:val="Odsekzoznamu"/>
        <w:numPr>
          <w:ilvl w:val="0"/>
          <w:numId w:val="3"/>
        </w:numPr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>Posledn</w:t>
      </w:r>
      <w:r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ť</w:t>
      </w:r>
      <w:r w:rsidRPr="0006516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>ba bola realizovan</w:t>
      </w:r>
      <w:r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 xml:space="preserve"> v roku 2024. </w:t>
      </w:r>
    </w:p>
    <w:p w14:paraId="56C2F66B" w14:textId="77777777" w:rsidR="00065161" w:rsidRPr="00065161" w:rsidRDefault="00065161" w:rsidP="00E23899">
      <w:pPr>
        <w:pStyle w:val="Odsekzoznamu"/>
        <w:rPr>
          <w:rFonts w:ascii="Times New Roman" w:hAnsi="Times New Roman" w:cs="Times New Roman"/>
        </w:rPr>
      </w:pPr>
    </w:p>
    <w:p w14:paraId="64A8A99B" w14:textId="4E4457E5" w:rsidR="00E23899" w:rsidRDefault="00065161" w:rsidP="00065161">
      <w:pPr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 xml:space="preserve">Preferujeme </w:t>
      </w:r>
      <w:r w:rsidR="00E23899">
        <w:rPr>
          <w:rFonts w:ascii="Times New Roman" w:hAnsi="Times New Roman" w:cs="Times New Roman"/>
        </w:rPr>
        <w:t xml:space="preserve">transparentnú </w:t>
      </w:r>
      <w:r w:rsidRPr="00065161">
        <w:rPr>
          <w:rFonts w:ascii="Times New Roman" w:hAnsi="Times New Roman" w:cs="Times New Roman"/>
        </w:rPr>
        <w:t>spolupr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cu na princ</w:t>
      </w:r>
      <w:r w:rsidR="00E23899">
        <w:rPr>
          <w:rFonts w:ascii="Times New Roman" w:hAnsi="Times New Roman" w:cs="Times New Roman"/>
        </w:rPr>
        <w:t>í</w:t>
      </w:r>
      <w:r w:rsidRPr="00065161">
        <w:rPr>
          <w:rFonts w:ascii="Times New Roman" w:hAnsi="Times New Roman" w:cs="Times New Roman"/>
        </w:rPr>
        <w:t xml:space="preserve">pe tzv, otvorenej knihy, </w:t>
      </w:r>
      <w:r w:rsidR="00E23899">
        <w:rPr>
          <w:rFonts w:ascii="Times New Roman" w:hAnsi="Times New Roman" w:cs="Times New Roman"/>
        </w:rPr>
        <w:t>kedy</w:t>
      </w:r>
      <w:r w:rsidRPr="00065161">
        <w:rPr>
          <w:rFonts w:ascii="Times New Roman" w:hAnsi="Times New Roman" w:cs="Times New Roman"/>
        </w:rPr>
        <w:t xml:space="preserve"> </w:t>
      </w:r>
      <w:r w:rsidR="00E23899">
        <w:rPr>
          <w:rFonts w:ascii="Times New Roman" w:hAnsi="Times New Roman" w:cs="Times New Roman"/>
        </w:rPr>
        <w:t>vlastník (</w:t>
      </w:r>
      <w:r w:rsidRPr="00065161">
        <w:rPr>
          <w:rFonts w:ascii="Times New Roman" w:hAnsi="Times New Roman" w:cs="Times New Roman"/>
        </w:rPr>
        <w:t>urb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r</w:t>
      </w:r>
      <w:r w:rsidR="00E23899">
        <w:rPr>
          <w:rFonts w:ascii="Times New Roman" w:hAnsi="Times New Roman" w:cs="Times New Roman"/>
        </w:rPr>
        <w:t>)</w:t>
      </w:r>
      <w:r w:rsidRPr="00065161">
        <w:rPr>
          <w:rFonts w:ascii="Times New Roman" w:hAnsi="Times New Roman" w:cs="Times New Roman"/>
        </w:rPr>
        <w:t xml:space="preserve"> bude spolo</w:t>
      </w:r>
      <w:r w:rsidR="00E23899">
        <w:rPr>
          <w:rFonts w:ascii="Times New Roman" w:hAnsi="Times New Roman" w:cs="Times New Roman"/>
        </w:rPr>
        <w:t>č</w:t>
      </w:r>
      <w:r w:rsidRPr="00065161">
        <w:rPr>
          <w:rFonts w:ascii="Times New Roman" w:hAnsi="Times New Roman" w:cs="Times New Roman"/>
        </w:rPr>
        <w:t>ne s n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jomcom rozhodova</w:t>
      </w:r>
      <w:r w:rsidR="00E23899">
        <w:rPr>
          <w:rFonts w:ascii="Times New Roman" w:hAnsi="Times New Roman" w:cs="Times New Roman"/>
        </w:rPr>
        <w:t>ť</w:t>
      </w:r>
      <w:r w:rsidRPr="00065161">
        <w:rPr>
          <w:rFonts w:ascii="Times New Roman" w:hAnsi="Times New Roman" w:cs="Times New Roman"/>
        </w:rPr>
        <w:t xml:space="preserve"> o </w:t>
      </w:r>
      <w:r w:rsidR="00E23899">
        <w:rPr>
          <w:rFonts w:ascii="Times New Roman" w:hAnsi="Times New Roman" w:cs="Times New Roman"/>
        </w:rPr>
        <w:t>ť</w:t>
      </w:r>
      <w:r w:rsidRPr="00065161">
        <w:rPr>
          <w:rFonts w:ascii="Times New Roman" w:hAnsi="Times New Roman" w:cs="Times New Roman"/>
        </w:rPr>
        <w:t>a</w:t>
      </w:r>
      <w:r w:rsidR="00E23899"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>be a predaji, n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 xml:space="preserve">kladoch na </w:t>
      </w:r>
      <w:r w:rsidR="00E23899">
        <w:rPr>
          <w:rFonts w:ascii="Times New Roman" w:hAnsi="Times New Roman" w:cs="Times New Roman"/>
        </w:rPr>
        <w:t>ť</w:t>
      </w:r>
      <w:r w:rsidRPr="00065161">
        <w:rPr>
          <w:rFonts w:ascii="Times New Roman" w:hAnsi="Times New Roman" w:cs="Times New Roman"/>
        </w:rPr>
        <w:t>a</w:t>
      </w:r>
      <w:r w:rsidR="00E23899"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>bu</w:t>
      </w:r>
      <w:r w:rsidR="00010FFB">
        <w:rPr>
          <w:rFonts w:ascii="Times New Roman" w:hAnsi="Times New Roman" w:cs="Times New Roman"/>
        </w:rPr>
        <w:t xml:space="preserve"> a údržbu</w:t>
      </w:r>
      <w:r w:rsidRPr="00065161">
        <w:rPr>
          <w:rFonts w:ascii="Times New Roman" w:hAnsi="Times New Roman" w:cs="Times New Roman"/>
        </w:rPr>
        <w:t>, pestovn</w:t>
      </w:r>
      <w:r w:rsidR="00E23899">
        <w:rPr>
          <w:rFonts w:ascii="Times New Roman" w:hAnsi="Times New Roman" w:cs="Times New Roman"/>
        </w:rPr>
        <w:t>ú</w:t>
      </w:r>
      <w:r w:rsidRPr="00065161">
        <w:rPr>
          <w:rFonts w:ascii="Times New Roman" w:hAnsi="Times New Roman" w:cs="Times New Roman"/>
        </w:rPr>
        <w:t xml:space="preserve"> </w:t>
      </w:r>
      <w:r w:rsidR="00E23899">
        <w:rPr>
          <w:rFonts w:ascii="Times New Roman" w:hAnsi="Times New Roman" w:cs="Times New Roman"/>
        </w:rPr>
        <w:t>č</w:t>
      </w:r>
      <w:r w:rsidRPr="00065161">
        <w:rPr>
          <w:rFonts w:ascii="Times New Roman" w:hAnsi="Times New Roman" w:cs="Times New Roman"/>
        </w:rPr>
        <w:t>innos</w:t>
      </w:r>
      <w:r w:rsidR="00E23899">
        <w:rPr>
          <w:rFonts w:ascii="Times New Roman" w:hAnsi="Times New Roman" w:cs="Times New Roman"/>
        </w:rPr>
        <w:t>ť</w:t>
      </w:r>
      <w:r w:rsidRPr="00065161">
        <w:rPr>
          <w:rFonts w:ascii="Times New Roman" w:hAnsi="Times New Roman" w:cs="Times New Roman"/>
        </w:rPr>
        <w:t xml:space="preserve"> a in</w:t>
      </w:r>
      <w:r w:rsidR="00E23899">
        <w:rPr>
          <w:rFonts w:ascii="Times New Roman" w:hAnsi="Times New Roman" w:cs="Times New Roman"/>
        </w:rPr>
        <w:t>é</w:t>
      </w:r>
      <w:r w:rsidRPr="00065161">
        <w:rPr>
          <w:rFonts w:ascii="Times New Roman" w:hAnsi="Times New Roman" w:cs="Times New Roman"/>
        </w:rPr>
        <w:t xml:space="preserve"> aktivity v lese na podporu udr</w:t>
      </w:r>
      <w:r w:rsidR="00E23899"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>ate</w:t>
      </w:r>
      <w:r w:rsidR="00E23899">
        <w:rPr>
          <w:rFonts w:ascii="Times New Roman" w:hAnsi="Times New Roman" w:cs="Times New Roman"/>
        </w:rPr>
        <w:t>ľ</w:t>
      </w:r>
      <w:r w:rsidRPr="00065161">
        <w:rPr>
          <w:rFonts w:ascii="Times New Roman" w:hAnsi="Times New Roman" w:cs="Times New Roman"/>
        </w:rPr>
        <w:t>n</w:t>
      </w:r>
      <w:r w:rsidR="00E23899">
        <w:rPr>
          <w:rFonts w:ascii="Times New Roman" w:hAnsi="Times New Roman" w:cs="Times New Roman"/>
        </w:rPr>
        <w:t>é</w:t>
      </w:r>
      <w:r w:rsidRPr="00065161">
        <w:rPr>
          <w:rFonts w:ascii="Times New Roman" w:hAnsi="Times New Roman" w:cs="Times New Roman"/>
        </w:rPr>
        <w:t>ho hospod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 xml:space="preserve">renia. </w:t>
      </w:r>
    </w:p>
    <w:p w14:paraId="6B70D90F" w14:textId="3F81F41C" w:rsidR="00065161" w:rsidRPr="00065161" w:rsidRDefault="00065161" w:rsidP="00065161">
      <w:pPr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>V</w:t>
      </w:r>
      <w:r w:rsidR="00E23899">
        <w:rPr>
          <w:rFonts w:ascii="Times New Roman" w:hAnsi="Times New Roman" w:cs="Times New Roman"/>
        </w:rPr>
        <w:t>ý</w:t>
      </w:r>
      <w:r w:rsidRPr="00065161">
        <w:rPr>
          <w:rFonts w:ascii="Times New Roman" w:hAnsi="Times New Roman" w:cs="Times New Roman"/>
        </w:rPr>
        <w:t>nos z hospod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renia je pre n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s d</w:t>
      </w:r>
      <w:r w:rsidR="00E23899">
        <w:rPr>
          <w:rFonts w:ascii="Times New Roman" w:hAnsi="Times New Roman" w:cs="Times New Roman"/>
        </w:rPr>
        <w:t>ô</w:t>
      </w:r>
      <w:r w:rsidRPr="00065161">
        <w:rPr>
          <w:rFonts w:ascii="Times New Roman" w:hAnsi="Times New Roman" w:cs="Times New Roman"/>
        </w:rPr>
        <w:t>le</w:t>
      </w:r>
      <w:r w:rsidR="00E23899"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>it</w:t>
      </w:r>
      <w:r w:rsidR="00E23899">
        <w:rPr>
          <w:rFonts w:ascii="Times New Roman" w:hAnsi="Times New Roman" w:cs="Times New Roman"/>
        </w:rPr>
        <w:t>ý</w:t>
      </w:r>
      <w:r w:rsidRPr="00065161">
        <w:rPr>
          <w:rFonts w:ascii="Times New Roman" w:hAnsi="Times New Roman" w:cs="Times New Roman"/>
        </w:rPr>
        <w:t xml:space="preserve">, ale nie je </w:t>
      </w:r>
      <w:r w:rsidR="00D76DC0">
        <w:rPr>
          <w:rFonts w:ascii="Times New Roman" w:hAnsi="Times New Roman" w:cs="Times New Roman"/>
        </w:rPr>
        <w:t>hlavným kritériom</w:t>
      </w:r>
      <w:r w:rsidRPr="00065161">
        <w:rPr>
          <w:rFonts w:ascii="Times New Roman" w:hAnsi="Times New Roman" w:cs="Times New Roman"/>
        </w:rPr>
        <w:t xml:space="preserve"> pri rozhodovan</w:t>
      </w:r>
      <w:r w:rsidR="00E23899">
        <w:rPr>
          <w:rFonts w:ascii="Times New Roman" w:hAnsi="Times New Roman" w:cs="Times New Roman"/>
        </w:rPr>
        <w:t>í</w:t>
      </w:r>
      <w:r w:rsidRPr="00065161">
        <w:rPr>
          <w:rFonts w:ascii="Times New Roman" w:hAnsi="Times New Roman" w:cs="Times New Roman"/>
        </w:rPr>
        <w:t xml:space="preserve"> o bud</w:t>
      </w:r>
      <w:r w:rsidR="00E23899">
        <w:rPr>
          <w:rFonts w:ascii="Times New Roman" w:hAnsi="Times New Roman" w:cs="Times New Roman"/>
        </w:rPr>
        <w:t>ú</w:t>
      </w:r>
      <w:r w:rsidRPr="00065161">
        <w:rPr>
          <w:rFonts w:ascii="Times New Roman" w:hAnsi="Times New Roman" w:cs="Times New Roman"/>
        </w:rPr>
        <w:t>com n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jomcovi.</w:t>
      </w:r>
      <w:r w:rsidR="00802BA7">
        <w:rPr>
          <w:rFonts w:ascii="Times New Roman" w:hAnsi="Times New Roman" w:cs="Times New Roman"/>
        </w:rPr>
        <w:t xml:space="preserve"> Vyhradzujeme si právo nevybrať v tomto výberovom konaní žiadneho z uchádzačov, pokiaľ nebudú spĺňať naše kritériá.</w:t>
      </w:r>
    </w:p>
    <w:p w14:paraId="42F37DC8" w14:textId="237E15DA" w:rsidR="00065161" w:rsidRPr="00065161" w:rsidRDefault="00E23899" w:rsidP="000651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Kritéri</w:t>
      </w:r>
      <w:r w:rsidR="00065161" w:rsidRPr="00065161">
        <w:rPr>
          <w:rFonts w:ascii="Times New Roman" w:hAnsi="Times New Roman" w:cs="Times New Roman"/>
        </w:rPr>
        <w:t>ami na v</w:t>
      </w:r>
      <w:r>
        <w:rPr>
          <w:rFonts w:ascii="Times New Roman" w:hAnsi="Times New Roman" w:cs="Times New Roman"/>
        </w:rPr>
        <w:t>ý</w:t>
      </w:r>
      <w:r w:rsidR="00065161" w:rsidRPr="00065161">
        <w:rPr>
          <w:rFonts w:ascii="Times New Roman" w:hAnsi="Times New Roman" w:cs="Times New Roman"/>
        </w:rPr>
        <w:t xml:space="preserve">ber </w:t>
      </w:r>
      <w:r>
        <w:rPr>
          <w:rFonts w:ascii="Times New Roman" w:hAnsi="Times New Roman" w:cs="Times New Roman"/>
        </w:rPr>
        <w:t>nájomcu</w:t>
      </w:r>
      <w:r w:rsidR="00065161" w:rsidRPr="00065161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ú</w:t>
      </w:r>
      <w:r w:rsidR="00065161" w:rsidRPr="00065161">
        <w:rPr>
          <w:rFonts w:ascii="Times New Roman" w:hAnsi="Times New Roman" w:cs="Times New Roman"/>
        </w:rPr>
        <w:t>:</w:t>
      </w:r>
    </w:p>
    <w:p w14:paraId="122D3714" w14:textId="79E05DB3" w:rsidR="00065161" w:rsidRPr="00065161" w:rsidRDefault="00065161" w:rsidP="00F815CA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>Transparentnos</w:t>
      </w:r>
      <w:r w:rsidR="00E23899">
        <w:rPr>
          <w:rFonts w:ascii="Times New Roman" w:hAnsi="Times New Roman" w:cs="Times New Roman"/>
        </w:rPr>
        <w:t>ť</w:t>
      </w:r>
      <w:r w:rsidRPr="00065161">
        <w:rPr>
          <w:rFonts w:ascii="Times New Roman" w:hAnsi="Times New Roman" w:cs="Times New Roman"/>
        </w:rPr>
        <w:t xml:space="preserve"> pri spr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ve nehnute</w:t>
      </w:r>
      <w:r w:rsidR="00E23899">
        <w:rPr>
          <w:rFonts w:ascii="Times New Roman" w:hAnsi="Times New Roman" w:cs="Times New Roman"/>
        </w:rPr>
        <w:t>ľ</w:t>
      </w:r>
      <w:r w:rsidRPr="00065161">
        <w:rPr>
          <w:rFonts w:ascii="Times New Roman" w:hAnsi="Times New Roman" w:cs="Times New Roman"/>
        </w:rPr>
        <w:t>nosti (definovan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 xml:space="preserve"> zmluvne)</w:t>
      </w:r>
      <w:r w:rsidR="00802BA7">
        <w:rPr>
          <w:rFonts w:ascii="Times New Roman" w:hAnsi="Times New Roman" w:cs="Times New Roman"/>
        </w:rPr>
        <w:t xml:space="preserve"> – váha 50%</w:t>
      </w:r>
    </w:p>
    <w:p w14:paraId="6BA6B070" w14:textId="513A7F71" w:rsidR="00065161" w:rsidRPr="00065161" w:rsidRDefault="00065161" w:rsidP="00F815CA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>V</w:t>
      </w:r>
      <w:r w:rsidR="00E23899">
        <w:rPr>
          <w:rFonts w:ascii="Times New Roman" w:hAnsi="Times New Roman" w:cs="Times New Roman"/>
        </w:rPr>
        <w:t>ýš</w:t>
      </w:r>
      <w:r w:rsidRPr="00065161">
        <w:rPr>
          <w:rFonts w:ascii="Times New Roman" w:hAnsi="Times New Roman" w:cs="Times New Roman"/>
        </w:rPr>
        <w:t>ka n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jmu</w:t>
      </w:r>
      <w:r w:rsidR="00802BA7">
        <w:rPr>
          <w:rFonts w:ascii="Times New Roman" w:hAnsi="Times New Roman" w:cs="Times New Roman"/>
        </w:rPr>
        <w:t xml:space="preserve"> – váha 30%</w:t>
      </w:r>
    </w:p>
    <w:p w14:paraId="74CB9F09" w14:textId="74693CDB" w:rsidR="00065161" w:rsidRDefault="00065161" w:rsidP="00F815CA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>Referencie</w:t>
      </w:r>
      <w:r w:rsidR="00E23899" w:rsidRPr="00E23899">
        <w:rPr>
          <w:rFonts w:ascii="Times New Roman" w:hAnsi="Times New Roman" w:cs="Times New Roman"/>
        </w:rPr>
        <w:t xml:space="preserve"> </w:t>
      </w:r>
      <w:r w:rsidR="00E23899">
        <w:rPr>
          <w:rFonts w:ascii="Times New Roman" w:hAnsi="Times New Roman" w:cs="Times New Roman"/>
        </w:rPr>
        <w:t>(o</w:t>
      </w:r>
      <w:r w:rsidR="00E23899" w:rsidRPr="00065161">
        <w:rPr>
          <w:rFonts w:ascii="Times New Roman" w:hAnsi="Times New Roman" w:cs="Times New Roman"/>
        </w:rPr>
        <w:t>cen</w:t>
      </w:r>
      <w:r w:rsidR="00E23899">
        <w:rPr>
          <w:rFonts w:ascii="Times New Roman" w:hAnsi="Times New Roman" w:cs="Times New Roman"/>
        </w:rPr>
        <w:t>í</w:t>
      </w:r>
      <w:r w:rsidR="00E23899" w:rsidRPr="00065161">
        <w:rPr>
          <w:rFonts w:ascii="Times New Roman" w:hAnsi="Times New Roman" w:cs="Times New Roman"/>
        </w:rPr>
        <w:t>m</w:t>
      </w:r>
      <w:r w:rsidR="00E23899">
        <w:rPr>
          <w:rFonts w:ascii="Times New Roman" w:hAnsi="Times New Roman" w:cs="Times New Roman"/>
        </w:rPr>
        <w:t>e</w:t>
      </w:r>
      <w:r w:rsidR="00E23899" w:rsidRPr="00065161">
        <w:rPr>
          <w:rFonts w:ascii="Times New Roman" w:hAnsi="Times New Roman" w:cs="Times New Roman"/>
        </w:rPr>
        <w:t xml:space="preserve"> kontakty na spolo</w:t>
      </w:r>
      <w:r w:rsidR="00E23899">
        <w:rPr>
          <w:rFonts w:ascii="Times New Roman" w:hAnsi="Times New Roman" w:cs="Times New Roman"/>
        </w:rPr>
        <w:t>č</w:t>
      </w:r>
      <w:r w:rsidR="00E23899" w:rsidRPr="00065161">
        <w:rPr>
          <w:rFonts w:ascii="Times New Roman" w:hAnsi="Times New Roman" w:cs="Times New Roman"/>
        </w:rPr>
        <w:t>enstv</w:t>
      </w:r>
      <w:r w:rsidR="00E23899">
        <w:rPr>
          <w:rFonts w:ascii="Times New Roman" w:hAnsi="Times New Roman" w:cs="Times New Roman"/>
        </w:rPr>
        <w:t>á</w:t>
      </w:r>
      <w:r w:rsidR="00E23899" w:rsidRPr="00065161">
        <w:rPr>
          <w:rFonts w:ascii="Times New Roman" w:hAnsi="Times New Roman" w:cs="Times New Roman"/>
        </w:rPr>
        <w:t>, s ktor</w:t>
      </w:r>
      <w:r w:rsidR="00E23899">
        <w:rPr>
          <w:rFonts w:ascii="Times New Roman" w:hAnsi="Times New Roman" w:cs="Times New Roman"/>
        </w:rPr>
        <w:t>ý</w:t>
      </w:r>
      <w:r w:rsidR="00E23899" w:rsidRPr="00065161">
        <w:rPr>
          <w:rFonts w:ascii="Times New Roman" w:hAnsi="Times New Roman" w:cs="Times New Roman"/>
        </w:rPr>
        <w:t>mi m</w:t>
      </w:r>
      <w:r w:rsidR="00E23899">
        <w:rPr>
          <w:rFonts w:ascii="Times New Roman" w:hAnsi="Times New Roman" w:cs="Times New Roman"/>
        </w:rPr>
        <w:t>á</w:t>
      </w:r>
      <w:r w:rsidR="00E23899" w:rsidRPr="00065161">
        <w:rPr>
          <w:rFonts w:ascii="Times New Roman" w:hAnsi="Times New Roman" w:cs="Times New Roman"/>
        </w:rPr>
        <w:t>te uzatvoren</w:t>
      </w:r>
      <w:r w:rsidR="00E23899">
        <w:rPr>
          <w:rFonts w:ascii="Times New Roman" w:hAnsi="Times New Roman" w:cs="Times New Roman"/>
        </w:rPr>
        <w:t>é</w:t>
      </w:r>
      <w:r w:rsidR="00E23899" w:rsidRPr="00065161">
        <w:rPr>
          <w:rFonts w:ascii="Times New Roman" w:hAnsi="Times New Roman" w:cs="Times New Roman"/>
        </w:rPr>
        <w:t xml:space="preserve"> n</w:t>
      </w:r>
      <w:r w:rsidR="00E23899">
        <w:rPr>
          <w:rFonts w:ascii="Times New Roman" w:hAnsi="Times New Roman" w:cs="Times New Roman"/>
        </w:rPr>
        <w:t>á</w:t>
      </w:r>
      <w:r w:rsidR="00E23899" w:rsidRPr="00065161">
        <w:rPr>
          <w:rFonts w:ascii="Times New Roman" w:hAnsi="Times New Roman" w:cs="Times New Roman"/>
        </w:rPr>
        <w:t>jomn</w:t>
      </w:r>
      <w:r w:rsidR="00E23899">
        <w:rPr>
          <w:rFonts w:ascii="Times New Roman" w:hAnsi="Times New Roman" w:cs="Times New Roman"/>
        </w:rPr>
        <w:t>é</w:t>
      </w:r>
      <w:r w:rsidR="00E23899" w:rsidRPr="00065161">
        <w:rPr>
          <w:rFonts w:ascii="Times New Roman" w:hAnsi="Times New Roman" w:cs="Times New Roman"/>
        </w:rPr>
        <w:t xml:space="preserve"> zmluvy za </w:t>
      </w:r>
      <w:r w:rsidR="00E23899">
        <w:rPr>
          <w:rFonts w:ascii="Times New Roman" w:hAnsi="Times New Roman" w:cs="Times New Roman"/>
        </w:rPr>
        <w:t>úč</w:t>
      </w:r>
      <w:r w:rsidR="00E23899" w:rsidRPr="00065161">
        <w:rPr>
          <w:rFonts w:ascii="Times New Roman" w:hAnsi="Times New Roman" w:cs="Times New Roman"/>
        </w:rPr>
        <w:t>elom overenia referencii</w:t>
      </w:r>
      <w:r w:rsidR="00E23899">
        <w:rPr>
          <w:rFonts w:ascii="Times New Roman" w:hAnsi="Times New Roman" w:cs="Times New Roman"/>
        </w:rPr>
        <w:t>)</w:t>
      </w:r>
      <w:r w:rsidR="00802BA7">
        <w:rPr>
          <w:rFonts w:ascii="Times New Roman" w:hAnsi="Times New Roman" w:cs="Times New Roman"/>
        </w:rPr>
        <w:t xml:space="preserve"> – váha 20%</w:t>
      </w:r>
    </w:p>
    <w:p w14:paraId="1515A204" w14:textId="77777777" w:rsidR="00F815CA" w:rsidRPr="00065161" w:rsidRDefault="00F815CA" w:rsidP="00F815CA">
      <w:pPr>
        <w:spacing w:after="0" w:line="240" w:lineRule="auto"/>
        <w:ind w:left="357"/>
        <w:rPr>
          <w:rFonts w:ascii="Times New Roman" w:hAnsi="Times New Roman" w:cs="Times New Roman"/>
        </w:rPr>
      </w:pPr>
    </w:p>
    <w:p w14:paraId="42A12144" w14:textId="51654BF9" w:rsidR="00065161" w:rsidRDefault="00065161" w:rsidP="00065161">
      <w:pPr>
        <w:rPr>
          <w:rFonts w:ascii="Times New Roman" w:hAnsi="Times New Roman" w:cs="Times New Roman"/>
        </w:rPr>
      </w:pPr>
      <w:r w:rsidRPr="00065161">
        <w:rPr>
          <w:rFonts w:ascii="Times New Roman" w:hAnsi="Times New Roman" w:cs="Times New Roman"/>
        </w:rPr>
        <w:t>V pr</w:t>
      </w:r>
      <w:r w:rsidR="00E23899">
        <w:rPr>
          <w:rFonts w:ascii="Times New Roman" w:hAnsi="Times New Roman" w:cs="Times New Roman"/>
        </w:rPr>
        <w:t>í</w:t>
      </w:r>
      <w:r w:rsidRPr="00065161">
        <w:rPr>
          <w:rFonts w:ascii="Times New Roman" w:hAnsi="Times New Roman" w:cs="Times New Roman"/>
        </w:rPr>
        <w:t>pade z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ujmu o uzavretie zmluvy V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 xml:space="preserve">s </w:t>
      </w:r>
      <w:r w:rsidR="00E23899"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>iadam</w:t>
      </w:r>
      <w:r w:rsidR="00E23899">
        <w:rPr>
          <w:rFonts w:ascii="Times New Roman" w:hAnsi="Times New Roman" w:cs="Times New Roman"/>
        </w:rPr>
        <w:t>e</w:t>
      </w:r>
      <w:r w:rsidRPr="00065161">
        <w:rPr>
          <w:rFonts w:ascii="Times New Roman" w:hAnsi="Times New Roman" w:cs="Times New Roman"/>
        </w:rPr>
        <w:t xml:space="preserve"> o predlo</w:t>
      </w:r>
      <w:r w:rsidR="00E23899">
        <w:rPr>
          <w:rFonts w:ascii="Times New Roman" w:hAnsi="Times New Roman" w:cs="Times New Roman"/>
        </w:rPr>
        <w:t>ž</w:t>
      </w:r>
      <w:r w:rsidRPr="00065161">
        <w:rPr>
          <w:rFonts w:ascii="Times New Roman" w:hAnsi="Times New Roman" w:cs="Times New Roman"/>
        </w:rPr>
        <w:t>enie ponuky formou n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>vrhu n</w:t>
      </w:r>
      <w:r w:rsidR="00E23899">
        <w:rPr>
          <w:rFonts w:ascii="Times New Roman" w:hAnsi="Times New Roman" w:cs="Times New Roman"/>
        </w:rPr>
        <w:t>á</w:t>
      </w:r>
      <w:r w:rsidRPr="00065161">
        <w:rPr>
          <w:rFonts w:ascii="Times New Roman" w:hAnsi="Times New Roman" w:cs="Times New Roman"/>
        </w:rPr>
        <w:t xml:space="preserve">jomnej zmluvy do </w:t>
      </w:r>
      <w:r w:rsidR="0010387D">
        <w:rPr>
          <w:rFonts w:ascii="Times New Roman" w:hAnsi="Times New Roman" w:cs="Times New Roman"/>
        </w:rPr>
        <w:t>4</w:t>
      </w:r>
      <w:r w:rsidRPr="00065161">
        <w:rPr>
          <w:rFonts w:ascii="Times New Roman" w:hAnsi="Times New Roman" w:cs="Times New Roman"/>
        </w:rPr>
        <w:t>.</w:t>
      </w:r>
      <w:r w:rsidR="0010387D">
        <w:rPr>
          <w:rFonts w:ascii="Times New Roman" w:hAnsi="Times New Roman" w:cs="Times New Roman"/>
        </w:rPr>
        <w:t>5</w:t>
      </w:r>
      <w:r w:rsidRPr="00065161">
        <w:rPr>
          <w:rFonts w:ascii="Times New Roman" w:hAnsi="Times New Roman" w:cs="Times New Roman"/>
        </w:rPr>
        <w:t>.2026</w:t>
      </w:r>
      <w:r w:rsidR="00F815CA">
        <w:rPr>
          <w:rFonts w:ascii="Times New Roman" w:hAnsi="Times New Roman" w:cs="Times New Roman"/>
        </w:rPr>
        <w:t xml:space="preserve"> na adresu elektronickej pošty </w:t>
      </w:r>
      <w:hyperlink r:id="rId7" w:history="1">
        <w:r w:rsidR="00F815CA" w:rsidRPr="00D01A34">
          <w:rPr>
            <w:rStyle w:val="Hypertextovprepojenie"/>
            <w:rFonts w:ascii="Times New Roman" w:hAnsi="Times New Roman" w:cs="Times New Roman"/>
          </w:rPr>
          <w:t>uhrincat@hrman.sk</w:t>
        </w:r>
      </w:hyperlink>
      <w:r w:rsidR="00F815CA">
        <w:rPr>
          <w:rFonts w:ascii="Times New Roman" w:hAnsi="Times New Roman" w:cs="Times New Roman"/>
        </w:rPr>
        <w:t xml:space="preserve">, </w:t>
      </w:r>
      <w:hyperlink r:id="rId8" w:history="1">
        <w:r w:rsidR="00F815CA" w:rsidRPr="00D01A34">
          <w:rPr>
            <w:rStyle w:val="Hypertextovprepojenie"/>
            <w:rFonts w:ascii="Times New Roman" w:hAnsi="Times New Roman" w:cs="Times New Roman"/>
          </w:rPr>
          <w:t>mail@pavolgaspar.sk</w:t>
        </w:r>
      </w:hyperlink>
      <w:r w:rsidR="00F815CA">
        <w:rPr>
          <w:rFonts w:ascii="Times New Roman" w:hAnsi="Times New Roman" w:cs="Times New Roman"/>
        </w:rPr>
        <w:t xml:space="preserve">, alebo </w:t>
      </w:r>
      <w:r w:rsidR="00010FFB">
        <w:rPr>
          <w:rFonts w:ascii="Times New Roman" w:hAnsi="Times New Roman" w:cs="Times New Roman"/>
        </w:rPr>
        <w:t xml:space="preserve">poštou </w:t>
      </w:r>
      <w:r w:rsidR="00F815CA">
        <w:rPr>
          <w:rFonts w:ascii="Times New Roman" w:hAnsi="Times New Roman" w:cs="Times New Roman"/>
        </w:rPr>
        <w:t xml:space="preserve">na adresu </w:t>
      </w:r>
      <w:r w:rsidR="00F815CA" w:rsidRPr="00F815CA">
        <w:rPr>
          <w:rFonts w:ascii="Times New Roman" w:hAnsi="Times New Roman" w:cs="Times New Roman"/>
        </w:rPr>
        <w:t>Pozemkovo-lesné spoločenstvo urbarialistov - pozemkové spoločenstvo Bátovce</w:t>
      </w:r>
      <w:r w:rsidR="00F815CA">
        <w:rPr>
          <w:rFonts w:ascii="Times New Roman" w:hAnsi="Times New Roman" w:cs="Times New Roman"/>
        </w:rPr>
        <w:t>, Bátovce 92, 935 03 Bátovce.</w:t>
      </w:r>
    </w:p>
    <w:p w14:paraId="1338EBE1" w14:textId="77777777" w:rsidR="00F815CA" w:rsidRDefault="00F815CA" w:rsidP="00065161">
      <w:pPr>
        <w:rPr>
          <w:rFonts w:ascii="Times New Roman" w:hAnsi="Times New Roman" w:cs="Times New Roman"/>
        </w:rPr>
      </w:pPr>
    </w:p>
    <w:p w14:paraId="526DA15B" w14:textId="3511AA1F" w:rsidR="00F815CA" w:rsidRDefault="00F815CA" w:rsidP="000651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Bátovciach, 23.4.2026</w:t>
      </w:r>
    </w:p>
    <w:p w14:paraId="3A86176D" w14:textId="77777777" w:rsidR="00065161" w:rsidRPr="00065161" w:rsidRDefault="00065161" w:rsidP="00065161">
      <w:pPr>
        <w:rPr>
          <w:rFonts w:ascii="Times New Roman" w:hAnsi="Times New Roman" w:cs="Times New Roman"/>
        </w:rPr>
      </w:pPr>
    </w:p>
    <w:p w14:paraId="581A7D5F" w14:textId="49145F6E" w:rsidR="00065161" w:rsidRDefault="00010FFB" w:rsidP="00010F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Pavel Uhrinčať</w:t>
      </w:r>
    </w:p>
    <w:p w14:paraId="1AAA2C9F" w14:textId="1DD0BF05" w:rsidR="00010FFB" w:rsidRPr="00065161" w:rsidRDefault="00010FFB" w:rsidP="00010F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Predseda výboru PLSU PS Bátovce</w:t>
      </w:r>
    </w:p>
    <w:sectPr w:rsidR="00010FFB" w:rsidRPr="0006516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AFCC2" w14:textId="77777777" w:rsidR="00647A0F" w:rsidRDefault="00647A0F" w:rsidP="00065161">
      <w:pPr>
        <w:spacing w:after="0" w:line="240" w:lineRule="auto"/>
      </w:pPr>
      <w:r>
        <w:separator/>
      </w:r>
    </w:p>
  </w:endnote>
  <w:endnote w:type="continuationSeparator" w:id="0">
    <w:p w14:paraId="67061E1C" w14:textId="77777777" w:rsidR="00647A0F" w:rsidRDefault="00647A0F" w:rsidP="00065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ADD2B" w14:textId="77777777" w:rsidR="00647A0F" w:rsidRDefault="00647A0F" w:rsidP="00065161">
      <w:pPr>
        <w:spacing w:after="0" w:line="240" w:lineRule="auto"/>
      </w:pPr>
      <w:r>
        <w:separator/>
      </w:r>
    </w:p>
  </w:footnote>
  <w:footnote w:type="continuationSeparator" w:id="0">
    <w:p w14:paraId="32F7725D" w14:textId="77777777" w:rsidR="00647A0F" w:rsidRDefault="00647A0F" w:rsidP="00065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FC9A7" w14:textId="7BFB3E90" w:rsidR="00065161" w:rsidRDefault="00065161">
    <w:pPr>
      <w:pStyle w:val="Hlavika"/>
    </w:pPr>
    <w:r>
      <w:t>Pozemkovo-lesné</w:t>
    </w:r>
    <w:r>
      <w:rPr>
        <w:spacing w:val="-6"/>
      </w:rPr>
      <w:t xml:space="preserve"> </w:t>
    </w:r>
    <w:r>
      <w:t>spoločenstv</w:t>
    </w:r>
    <w:r w:rsidR="00E23899">
      <w:t>o</w:t>
    </w:r>
    <w:r>
      <w:rPr>
        <w:spacing w:val="-6"/>
      </w:rPr>
      <w:t xml:space="preserve"> </w:t>
    </w:r>
    <w:r>
      <w:t>urbarialistov</w:t>
    </w:r>
    <w:r>
      <w:rPr>
        <w:spacing w:val="-3"/>
      </w:rPr>
      <w:t xml:space="preserve"> </w:t>
    </w:r>
    <w:r>
      <w:t>-</w:t>
    </w:r>
    <w:r>
      <w:rPr>
        <w:spacing w:val="-6"/>
      </w:rPr>
      <w:t xml:space="preserve"> </w:t>
    </w:r>
    <w:r>
      <w:t>pozemkové</w:t>
    </w:r>
    <w:r>
      <w:rPr>
        <w:spacing w:val="-6"/>
      </w:rPr>
      <w:t xml:space="preserve"> </w:t>
    </w:r>
    <w:r>
      <w:t xml:space="preserve">spoločenstvo </w:t>
    </w:r>
    <w:r>
      <w:rPr>
        <w:spacing w:val="-2"/>
      </w:rPr>
      <w:t>Bátovce</w:t>
    </w:r>
    <w:r>
      <w:tab/>
    </w:r>
  </w:p>
  <w:p w14:paraId="76D3B277" w14:textId="3A46B18A" w:rsidR="00065161" w:rsidRDefault="00065161" w:rsidP="00065161">
    <w:pPr>
      <w:pStyle w:val="Hlavika"/>
      <w:jc w:val="center"/>
    </w:pPr>
    <w:r>
      <w:t>IČO: 37 963 236</w:t>
    </w:r>
  </w:p>
  <w:p w14:paraId="7D774567" w14:textId="77777777" w:rsidR="00065161" w:rsidRDefault="00065161" w:rsidP="00065161">
    <w:pPr>
      <w:pStyle w:val="Hlavika"/>
      <w:pBdr>
        <w:bottom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F3649"/>
    <w:multiLevelType w:val="hybridMultilevel"/>
    <w:tmpl w:val="8F5E82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107C2"/>
    <w:multiLevelType w:val="hybridMultilevel"/>
    <w:tmpl w:val="C404739A"/>
    <w:lvl w:ilvl="0" w:tplc="1ED4351C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46920">
    <w:abstractNumId w:val="1"/>
  </w:num>
  <w:num w:numId="2" w16cid:durableId="1719626150">
    <w:abstractNumId w:val="1"/>
  </w:num>
  <w:num w:numId="3" w16cid:durableId="102801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61"/>
    <w:rsid w:val="00010FFB"/>
    <w:rsid w:val="00065161"/>
    <w:rsid w:val="0010387D"/>
    <w:rsid w:val="002D0EEB"/>
    <w:rsid w:val="003A395E"/>
    <w:rsid w:val="00494351"/>
    <w:rsid w:val="00607C12"/>
    <w:rsid w:val="00647A0F"/>
    <w:rsid w:val="00802BA7"/>
    <w:rsid w:val="008B30C2"/>
    <w:rsid w:val="00B777A8"/>
    <w:rsid w:val="00C46626"/>
    <w:rsid w:val="00D76DC0"/>
    <w:rsid w:val="00E23899"/>
    <w:rsid w:val="00F8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9F051"/>
  <w15:chartTrackingRefBased/>
  <w15:docId w15:val="{844459C0-0F0E-400C-89AB-3D3B2C6D4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65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65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651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65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651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65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65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65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65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65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651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65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651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651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651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651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651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6516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65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65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65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65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65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6516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6516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6516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65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6516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6516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065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65161"/>
  </w:style>
  <w:style w:type="paragraph" w:styleId="Pta">
    <w:name w:val="footer"/>
    <w:basedOn w:val="Normlny"/>
    <w:link w:val="PtaChar"/>
    <w:uiPriority w:val="99"/>
    <w:unhideWhenUsed/>
    <w:rsid w:val="00065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65161"/>
  </w:style>
  <w:style w:type="paragraph" w:styleId="Zkladntext">
    <w:name w:val="Body Text"/>
    <w:basedOn w:val="Normlny"/>
    <w:link w:val="ZkladntextChar"/>
    <w:uiPriority w:val="1"/>
    <w:qFormat/>
    <w:rsid w:val="00065161"/>
    <w:pPr>
      <w:widowControl w:val="0"/>
      <w:autoSpaceDE w:val="0"/>
      <w:autoSpaceDN w:val="0"/>
      <w:spacing w:before="1" w:after="0" w:line="240" w:lineRule="auto"/>
      <w:ind w:left="792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065161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F815CA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81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pavolgaspar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hrincat@hrman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Uhrincat</dc:creator>
  <cp:keywords/>
  <dc:description/>
  <cp:lastModifiedBy>Pavel Uhrincat</cp:lastModifiedBy>
  <cp:revision>4</cp:revision>
  <dcterms:created xsi:type="dcterms:W3CDTF">2026-04-23T02:53:00Z</dcterms:created>
  <dcterms:modified xsi:type="dcterms:W3CDTF">2026-04-23T05:31:00Z</dcterms:modified>
</cp:coreProperties>
</file>