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91" w:rsidRPr="00932EAA" w:rsidRDefault="006A27C7">
      <w:pPr>
        <w:pStyle w:val="Nadpis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932EA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Zápis</w:t>
      </w:r>
      <w:r w:rsidR="004063D2" w:rsidRPr="00932EA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 w:rsidRPr="00932EA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detí</w:t>
      </w:r>
      <w:r w:rsidR="004063D2" w:rsidRPr="00932EA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 w:rsidRPr="00932EA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do </w:t>
      </w:r>
      <w:r w:rsidR="004063D2" w:rsidRPr="00932EA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 w:rsidRPr="00932EA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materskej školy </w:t>
      </w:r>
      <w:r w:rsidR="004063D2" w:rsidRPr="00932EA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 w:rsidRPr="00932EA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pre šk.</w:t>
      </w:r>
      <w:r w:rsidR="004063D2" w:rsidRPr="00932EA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 w:rsidRPr="00932EA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rok</w:t>
      </w:r>
      <w:r w:rsidR="004063D2" w:rsidRPr="00932EA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 w:rsidRPr="00932EA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2026/2027</w:t>
      </w:r>
    </w:p>
    <w:p w:rsidR="00E22091" w:rsidRPr="00932EAA" w:rsidRDefault="006A27C7">
      <w:pPr>
        <w:pStyle w:val="Normlnywebov"/>
        <w:shd w:val="clear" w:color="auto" w:fill="FFFFFF" w:themeFill="background1"/>
        <w:spacing w:before="0" w:beforeAutospacing="0" w:after="180" w:afterAutospacing="0"/>
        <w:rPr>
          <w:color w:val="000000" w:themeColor="text1"/>
        </w:rPr>
      </w:pPr>
      <w:r w:rsidRPr="00932EAA">
        <w:rPr>
          <w:rStyle w:val="Siln"/>
          <w:color w:val="000000" w:themeColor="text1"/>
        </w:rPr>
        <w:t>Oznamujeme váženým rodičo</w:t>
      </w:r>
      <w:r w:rsidR="004063D2" w:rsidRPr="00932EAA">
        <w:rPr>
          <w:rStyle w:val="Siln"/>
          <w:color w:val="000000" w:themeColor="text1"/>
        </w:rPr>
        <w:t>m / zákonným zástupcom,</w:t>
      </w:r>
      <w:r w:rsidRPr="00932EAA">
        <w:rPr>
          <w:rStyle w:val="Siln"/>
          <w:color w:val="000000" w:themeColor="text1"/>
        </w:rPr>
        <w:t>že zápis detí do našej materskej školy na školský r</w:t>
      </w:r>
      <w:r w:rsidR="004063D2" w:rsidRPr="00932EAA">
        <w:rPr>
          <w:rStyle w:val="Siln"/>
          <w:color w:val="000000" w:themeColor="text1"/>
        </w:rPr>
        <w:t>ok 2026/2027</w:t>
      </w:r>
      <w:r w:rsidRPr="00932EAA">
        <w:rPr>
          <w:rStyle w:val="Siln"/>
          <w:color w:val="000000" w:themeColor="text1"/>
        </w:rPr>
        <w:t>sa uskutoční v termíne od 01.05.2026 do 31.05.2026.</w:t>
      </w:r>
    </w:p>
    <w:p w:rsidR="00E22091" w:rsidRPr="00932EAA" w:rsidRDefault="006A27C7" w:rsidP="004063D2">
      <w:pPr>
        <w:pStyle w:val="Normlnywebov"/>
        <w:shd w:val="clear" w:color="auto" w:fill="FFFFFF" w:themeFill="background1"/>
        <w:spacing w:before="0" w:beforeAutospacing="0" w:after="180" w:afterAutospacing="0"/>
        <w:rPr>
          <w:color w:val="000000" w:themeColor="text1"/>
        </w:rPr>
      </w:pPr>
      <w:r w:rsidRPr="00932EAA">
        <w:rPr>
          <w:color w:val="000000" w:themeColor="text1"/>
        </w:rPr>
        <w:t xml:space="preserve">Riaditeľstvo  MATERSKEJ ŠKOLY  VO  </w:t>
      </w:r>
      <w:r w:rsidRPr="00932EAA">
        <w:t>Svätej  Márii</w:t>
      </w:r>
      <w:r w:rsidRPr="00932EAA">
        <w:rPr>
          <w:color w:val="000000" w:themeColor="text1"/>
        </w:rPr>
        <w:t xml:space="preserve"> informuje rodičov / zákonných zástupcov o termíne, mieste a podmienkach zápisu detí do materskej školy v súlade s § 59 ods. 2 a 3 zákon č. 245/2008 Z. z..</w:t>
      </w:r>
      <w:r w:rsidR="004063D2" w:rsidRPr="00932EAA">
        <w:rPr>
          <w:color w:val="000000" w:themeColor="text1"/>
        </w:rPr>
        <w:t xml:space="preserve">                                                                                                                                                    </w:t>
      </w:r>
      <w:r w:rsidR="00932EAA" w:rsidRPr="00932EAA">
        <w:rPr>
          <w:rStyle w:val="Siln"/>
          <w:color w:val="000000" w:themeColor="text1"/>
        </w:rPr>
        <w:t>Predprimárne vzdel.</w:t>
      </w:r>
      <w:r w:rsidRPr="00932EAA">
        <w:rPr>
          <w:rStyle w:val="Siln"/>
          <w:color w:val="000000" w:themeColor="text1"/>
        </w:rPr>
        <w:t xml:space="preserve">je povinné pre deti, ktoré do 31. augusta 2026 dovŕšia 5 rokov veku.                                                                                                                     </w:t>
      </w:r>
      <w:r w:rsidRPr="00932EAA">
        <w:rPr>
          <w:b/>
          <w:bCs/>
          <w:color w:val="BD0000"/>
        </w:rPr>
        <w:t>Podmienky prijímania detí:</w:t>
      </w:r>
      <w:r w:rsidR="004063D2" w:rsidRPr="00932EAA">
        <w:rPr>
          <w:b/>
          <w:bCs/>
          <w:color w:val="BD0000"/>
        </w:rPr>
        <w:t xml:space="preserve"> </w:t>
      </w:r>
      <w:r w:rsidR="00932EAA" w:rsidRPr="00932EAA">
        <w:rPr>
          <w:b/>
          <w:bCs/>
          <w:color w:val="BD0000"/>
        </w:rPr>
        <w:t xml:space="preserve"> </w:t>
      </w:r>
      <w:r w:rsidRPr="00932EAA">
        <w:rPr>
          <w:rFonts w:ascii="Arial Black" w:hAnsi="Arial Black"/>
          <w:b/>
          <w:color w:val="3C3A54"/>
        </w:rPr>
        <w:t>Podmienkou prijatia dieťaťa je jeho </w:t>
      </w:r>
      <w:r w:rsidRPr="00932EAA">
        <w:rPr>
          <w:rFonts w:ascii="Arial Black" w:hAnsi="Arial Black"/>
          <w:b/>
          <w:bCs/>
          <w:color w:val="3C3A54"/>
        </w:rPr>
        <w:t>zvládnutá základná hygienická samostatnosť</w:t>
      </w:r>
    </w:p>
    <w:p w:rsidR="00E22091" w:rsidRPr="00932EAA" w:rsidRDefault="006A27C7">
      <w:pPr>
        <w:shd w:val="clear" w:color="auto" w:fill="FFFFFF" w:themeFill="background1"/>
        <w:spacing w:after="1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932EA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sk-SK"/>
        </w:rPr>
        <w:t>Prednostne sa prijímajú deti:</w:t>
      </w:r>
      <w:r w:rsidR="004063D2" w:rsidRPr="00932EA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sk-SK"/>
        </w:rPr>
        <w:t xml:space="preserve">                                                                                                                  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– pre ktoré je plnenie predprimárneho vzdelávania povinné (dovŕšia 5 rokov veku do 31. augusta 2026),</w:t>
      </w:r>
      <w:r w:rsidR="004063D2" w:rsidRPr="00932EA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– s pokračovaním plnenia povinného predprimárneho vzdelávania,</w:t>
      </w:r>
      <w:r w:rsidR="004063D2" w:rsidRPr="00932EA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                                                        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– ktoré majú právo na prija</w:t>
      </w:r>
      <w:r w:rsidR="00932EAA"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tie na predprimárne vzdel.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(dovŕšia 4 roky a 3 roky veku do 31. augusta 2026),</w:t>
      </w:r>
      <w:r w:rsidR="004063D2" w:rsidRPr="00932EA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</w:t>
      </w:r>
      <w:r w:rsidRPr="00932EAA">
        <w:rPr>
          <w:rFonts w:ascii="Times New Roman" w:eastAsia="Times New Roman" w:hAnsi="Times New Roman" w:cs="Times New Roman"/>
          <w:b/>
          <w:color w:val="3C3A54"/>
          <w:sz w:val="24"/>
          <w:szCs w:val="24"/>
          <w:u w:val="single"/>
          <w:lang w:eastAsia="sk-SK"/>
        </w:rPr>
        <w:t>ďalej:</w:t>
      </w:r>
      <w:r w:rsidR="004063D2" w:rsidRPr="00932EA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 xml:space="preserve">– deti, ktorých súrodenci už navštevujú materskú školu vo </w:t>
      </w:r>
      <w:r w:rsidRPr="00932EAA">
        <w:rPr>
          <w:rFonts w:ascii="Times New Roman" w:hAnsi="Times New Roman" w:cs="Times New Roman"/>
          <w:sz w:val="24"/>
          <w:szCs w:val="24"/>
        </w:rPr>
        <w:t>Svätej Márii</w:t>
      </w:r>
      <w:r w:rsidR="004063D2" w:rsidRPr="00932EA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                                                 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– deti vo veku dvoch rokov možno prijať v prípade, ak sú schopné vykonávať základné sebaobslužné úkony a materská škola disponuje voľnou kapacitou, ako aj primeranými materiálno-technickými a personálnymi podmienkami na ich prijatie.</w:t>
      </w:r>
    </w:p>
    <w:p w:rsidR="00E22091" w:rsidRPr="00932EAA" w:rsidRDefault="006A27C7">
      <w:pPr>
        <w:shd w:val="clear" w:color="auto" w:fill="FFFFFF" w:themeFill="background1"/>
        <w:spacing w:after="18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  <w:r w:rsidRPr="00932E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>Miesto a spôsob podania žiadosti:</w:t>
      </w:r>
      <w:r w:rsidR="004063D2" w:rsidRPr="00932EA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  <w:t xml:space="preserve">                                                                                                           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– elektronicky prostredníctvom </w:t>
      </w:r>
      <w:hyperlink r:id="rId7" w:history="1">
        <w:r w:rsidRPr="00932EAA">
          <w:rPr>
            <w:rFonts w:ascii="Times New Roman" w:eastAsia="Times New Roman" w:hAnsi="Times New Roman" w:cs="Times New Roman"/>
            <w:color w:val="4472C4" w:themeColor="accent1"/>
            <w:sz w:val="24"/>
            <w:szCs w:val="24"/>
            <w:lang w:eastAsia="sk-SK"/>
          </w:rPr>
          <w:t>https://eprihlasky.iedu.sk/</w:t>
        </w:r>
      </w:hyperlink>
      <w:r w:rsidRPr="00932EAA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sk-SK"/>
        </w:rPr>
        <w:t>,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 xml:space="preserve"> kde sú dostupné všetky potrebné informácie k zápisu, alebo v listinnej podobe na formulári schválenom Ministerstvom školstva SR (dostupnom na </w:t>
      </w:r>
      <w:hyperlink r:id="rId8" w:history="1">
        <w:r w:rsidRPr="00932EAA">
          <w:rPr>
            <w:rFonts w:ascii="Times New Roman" w:eastAsia="Times New Roman" w:hAnsi="Times New Roman" w:cs="Times New Roman"/>
            <w:color w:val="4472C4" w:themeColor="accent1"/>
            <w:sz w:val="24"/>
            <w:szCs w:val="24"/>
            <w:lang w:eastAsia="sk-SK"/>
          </w:rPr>
          <w:t>https://edicnyportal.iedu.sk/Forms</w:t>
        </w:r>
      </w:hyperlink>
      <w:r w:rsidRPr="00932EAA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sk-SK"/>
        </w:rPr>
        <w:t>),</w:t>
      </w:r>
      <w:r w:rsidR="004063D2" w:rsidRPr="00932EA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  <w:t xml:space="preserve">                                                                                                      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– osobne v budove materskej školy (v kancelárii riaditeľky),</w:t>
      </w:r>
      <w:r w:rsidR="004063D2" w:rsidRPr="00932EA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  <w:t xml:space="preserve">                                                                   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– poštou na adresu: </w:t>
      </w:r>
      <w:r w:rsidRPr="00932EAA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sk-SK"/>
        </w:rPr>
        <w:t xml:space="preserve">Materská škola s vyučovacím jazykom maďarským – Óvoda, </w:t>
      </w:r>
      <w:r w:rsidRPr="00932EAA">
        <w:rPr>
          <w:rFonts w:ascii="Times New Roman" w:hAnsi="Times New Roman" w:cs="Times New Roman"/>
          <w:color w:val="00B050"/>
          <w:sz w:val="24"/>
          <w:szCs w:val="24"/>
        </w:rPr>
        <w:t>Svätá Mária 113, 076 35</w:t>
      </w:r>
      <w:r w:rsidR="00932EAA" w:rsidRPr="00932EA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  <w:t xml:space="preserve">    </w:t>
      </w:r>
      <w:r w:rsidRPr="00932EAA">
        <w:rPr>
          <w:rFonts w:ascii="Times New Roman" w:eastAsia="Times New Roman" w:hAnsi="Times New Roman" w:cs="Times New Roman"/>
          <w:i/>
          <w:iCs/>
          <w:color w:val="AB0000"/>
          <w:sz w:val="24"/>
          <w:szCs w:val="24"/>
          <w:lang w:eastAsia="sk-SK"/>
        </w:rPr>
        <w:t>– 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e-mailom na adresu</w:t>
      </w:r>
      <w:r w:rsidRPr="00932EAA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sk-SK"/>
        </w:rPr>
        <w:t>: </w:t>
      </w:r>
      <w:r w:rsidRPr="00932EAA">
        <w:rPr>
          <w:rFonts w:ascii="Times New Roman" w:hAnsi="Times New Roman" w:cs="Times New Roman"/>
          <w:color w:val="4472C4" w:themeColor="accent1"/>
          <w:sz w:val="24"/>
          <w:szCs w:val="24"/>
        </w:rPr>
        <w:t>mssvatamaria@gmail.com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 xml:space="preserve"> (vo forme naskenovanej a podpísanej žiadosti spolu so všetkými potrebnými prílohami).</w:t>
      </w:r>
    </w:p>
    <w:p w:rsidR="00E22091" w:rsidRPr="00932EAA" w:rsidRDefault="006A27C7">
      <w:pPr>
        <w:shd w:val="clear" w:color="auto" w:fill="FFFFFF" w:themeFill="background1"/>
        <w:spacing w:after="18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  <w:r w:rsidRPr="00932E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>Doklady potrebné k zápisu:</w:t>
      </w:r>
      <w:r w:rsidR="00932EAA" w:rsidRPr="00932EA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  <w:t xml:space="preserve">                                                                                                               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 xml:space="preserve">Dokumenty potrebné k zápisu je možné prevziať osobne v budove materskej školy denne v čase od 7:00 do 16:30 hod., alebo si ich môžete stiahnuť z webového sídla obce  </w:t>
      </w:r>
      <w:r w:rsidRPr="00932EAA">
        <w:rPr>
          <w:rFonts w:ascii="Times New Roman" w:hAnsi="Times New Roman" w:cs="Times New Roman"/>
          <w:sz w:val="24"/>
          <w:szCs w:val="24"/>
        </w:rPr>
        <w:t>Svätá Mária</w:t>
      </w:r>
      <w:r w:rsidRPr="00932EAA">
        <w:rPr>
          <w:rFonts w:ascii="Times New Roman" w:hAnsi="Times New Roman" w:cs="Times New Roman"/>
          <w:color w:val="4472C4" w:themeColor="accent1"/>
          <w:sz w:val="24"/>
          <w:szCs w:val="24"/>
        </w:rPr>
        <w:t>https://www.svatamaria.sk/</w:t>
      </w:r>
    </w:p>
    <w:p w:rsidR="00E22091" w:rsidRPr="00932EAA" w:rsidRDefault="006A27C7">
      <w:pPr>
        <w:shd w:val="clear" w:color="auto" w:fill="FFFFFF" w:themeFill="background1"/>
        <w:spacing w:after="18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  <w:r w:rsidRPr="00932E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>K zápisu je potrebné predložiť:</w:t>
      </w:r>
      <w:r w:rsidR="00932EAA" w:rsidRPr="00932EA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  <w:t xml:space="preserve">                                                                                                                       </w:t>
      </w:r>
      <w:r w:rsidRPr="00932EAA">
        <w:rPr>
          <w:rFonts w:ascii="Times New Roman" w:eastAsia="Times New Roman" w:hAnsi="Times New Roman" w:cs="Times New Roman"/>
          <w:b/>
          <w:bCs/>
          <w:color w:val="3C3A54"/>
          <w:sz w:val="24"/>
          <w:szCs w:val="24"/>
          <w:lang w:eastAsia="sk-SK"/>
        </w:rPr>
        <w:t>– 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rodný list dieťaťa,</w:t>
      </w:r>
      <w:r w:rsidR="00932EAA" w:rsidRPr="00932EA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  <w:t xml:space="preserve">                                                                                                                                    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– občiansky preukaz zákonného zástupcu,</w:t>
      </w:r>
      <w:r w:rsidR="00932EAA" w:rsidRPr="00932EA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  <w:t xml:space="preserve">                                                                                                 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– potvrdenie o zdravotnej spôsobilosti dieťaťa od všeobecného lekára pre deti a dorast.</w:t>
      </w:r>
    </w:p>
    <w:p w:rsidR="00E22091" w:rsidRPr="00932EAA" w:rsidRDefault="006A27C7">
      <w:pPr>
        <w:shd w:val="clear" w:color="auto" w:fill="FFFFFF" w:themeFill="background1"/>
        <w:spacing w:after="180" w:line="240" w:lineRule="auto"/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</w:pPr>
      <w:r w:rsidRPr="00932EAA">
        <w:rPr>
          <w:rFonts w:ascii="Times New Roman" w:eastAsia="Times New Roman" w:hAnsi="Times New Roman" w:cs="Times New Roman"/>
          <w:b/>
          <w:bCs/>
          <w:color w:val="3C3A54"/>
          <w:sz w:val="24"/>
          <w:szCs w:val="24"/>
          <w:u w:val="single"/>
          <w:lang w:eastAsia="sk-SK"/>
        </w:rPr>
        <w:t>V prípade, ak má byť do materskej školy prijaté</w:t>
      </w:r>
      <w:r w:rsidR="00932EAA" w:rsidRPr="00932EAA">
        <w:rPr>
          <w:rFonts w:ascii="Times New Roman" w:eastAsia="Times New Roman" w:hAnsi="Times New Roman" w:cs="Times New Roman"/>
          <w:b/>
          <w:bCs/>
          <w:color w:val="3C3A54"/>
          <w:sz w:val="24"/>
          <w:szCs w:val="24"/>
          <w:u w:val="single"/>
          <w:lang w:eastAsia="sk-SK"/>
        </w:rPr>
        <w:t xml:space="preserve"> dieťa,</w:t>
      </w:r>
      <w:r w:rsidRPr="00932EAA">
        <w:rPr>
          <w:rFonts w:ascii="Times New Roman" w:eastAsia="Times New Roman" w:hAnsi="Times New Roman" w:cs="Times New Roman"/>
          <w:b/>
          <w:bCs/>
          <w:color w:val="3C3A54"/>
          <w:sz w:val="24"/>
          <w:szCs w:val="24"/>
          <w:u w:val="single"/>
          <w:lang w:eastAsia="sk-SK"/>
        </w:rPr>
        <w:t>ktoré má na základe správy z diagnostického vyšetrenia potvrden</w:t>
      </w:r>
      <w:r w:rsidR="00932EAA" w:rsidRPr="00932EAA">
        <w:rPr>
          <w:rFonts w:ascii="Times New Roman" w:eastAsia="Times New Roman" w:hAnsi="Times New Roman" w:cs="Times New Roman"/>
          <w:b/>
          <w:bCs/>
          <w:color w:val="3C3A54"/>
          <w:sz w:val="24"/>
          <w:szCs w:val="24"/>
          <w:u w:val="single"/>
          <w:lang w:eastAsia="sk-SK"/>
        </w:rPr>
        <w:t>é,</w:t>
      </w:r>
      <w:r w:rsidRPr="00932EAA">
        <w:rPr>
          <w:rFonts w:ascii="Times New Roman" w:eastAsia="Times New Roman" w:hAnsi="Times New Roman" w:cs="Times New Roman"/>
          <w:b/>
          <w:bCs/>
          <w:color w:val="3C3A54"/>
          <w:sz w:val="24"/>
          <w:szCs w:val="24"/>
          <w:u w:val="single"/>
          <w:lang w:eastAsia="sk-SK"/>
        </w:rPr>
        <w:t>že ide o dieťa so zdravotným znevýhodnením, je potrebné k žiadosti priložiť aj tieto prílohy</w:t>
      </w:r>
      <w:r w:rsidRPr="00932EAA">
        <w:rPr>
          <w:rFonts w:ascii="Times New Roman" w:eastAsia="Times New Roman" w:hAnsi="Times New Roman" w:cs="Times New Roman"/>
          <w:b/>
          <w:bCs/>
          <w:color w:val="3C3A54"/>
          <w:sz w:val="24"/>
          <w:szCs w:val="24"/>
          <w:lang w:eastAsia="sk-SK"/>
        </w:rPr>
        <w:t>:</w:t>
      </w:r>
      <w:r w:rsidR="00932EAA"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</w:t>
      </w:r>
      <w:r w:rsidRPr="00932EAA">
        <w:rPr>
          <w:rFonts w:ascii="Times New Roman" w:eastAsia="Times New Roman" w:hAnsi="Times New Roman" w:cs="Times New Roman"/>
          <w:b/>
          <w:bCs/>
          <w:color w:val="3C3A54"/>
          <w:sz w:val="24"/>
          <w:szCs w:val="24"/>
          <w:lang w:eastAsia="sk-SK"/>
        </w:rPr>
        <w:t>– 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potvrdenie o zdravotnej spôsobilosti dieťaťa,</w:t>
      </w:r>
      <w:r w:rsidR="00932EAA"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 xml:space="preserve">                                                                                                   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– správu z diagnostického vyšetrenia zariadenia poradenstva a prevencie,</w:t>
      </w:r>
      <w:r w:rsidR="00932EAA"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 xml:space="preserve">                                           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>– odporúčanie pediatra.</w:t>
      </w:r>
      <w:r w:rsidR="00932EAA"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 xml:space="preserve">   </w:t>
      </w:r>
      <w:r w:rsidRPr="00932E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sk-SK"/>
        </w:rPr>
        <w:t>(Zo správy z diagnostického vyšetrenia zariadenia poradenstva a prevencie, ako aj z odporúčania pediatra musí jednoznačne vyplývať, či môže byť dieťa prijaté do materskej školy.)</w:t>
      </w:r>
      <w:r w:rsidR="00932EAA"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 xml:space="preserve">                  </w:t>
      </w:r>
      <w:r w:rsidRPr="00932EAA">
        <w:rPr>
          <w:rFonts w:ascii="Times New Roman" w:eastAsia="Times New Roman" w:hAnsi="Times New Roman" w:cs="Times New Roman"/>
          <w:b/>
          <w:bCs/>
          <w:color w:val="BD0000"/>
          <w:sz w:val="24"/>
          <w:szCs w:val="24"/>
          <w:u w:val="single"/>
          <w:lang w:eastAsia="sk-SK"/>
        </w:rPr>
        <w:t> </w:t>
      </w:r>
      <w:r w:rsidRPr="00932EAA">
        <w:rPr>
          <w:rFonts w:ascii="Times New Roman" w:eastAsia="Times New Roman" w:hAnsi="Times New Roman" w:cs="Times New Roman"/>
          <w:b/>
          <w:bCs/>
          <w:color w:val="3C3A54"/>
          <w:sz w:val="24"/>
          <w:szCs w:val="24"/>
          <w:u w:val="single"/>
          <w:lang w:eastAsia="sk-SK"/>
        </w:rPr>
        <w:t>Kontaktné údaje materskej školy:</w:t>
      </w:r>
      <w:r w:rsidR="00932EAA"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 xml:space="preserve">                                                                                                                             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 xml:space="preserve">E-mail:  </w:t>
      </w:r>
      <w:r w:rsidRPr="00932EAA">
        <w:rPr>
          <w:rFonts w:ascii="Times New Roman" w:hAnsi="Times New Roman" w:cs="Times New Roman"/>
          <w:sz w:val="24"/>
          <w:szCs w:val="24"/>
        </w:rPr>
        <w:t>mssvatamaria@gmail.com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br/>
        <w:t xml:space="preserve">Telefón: </w:t>
      </w:r>
      <w:r w:rsidRPr="00932EAA">
        <w:rPr>
          <w:rFonts w:ascii="Times New Roman" w:hAnsi="Times New Roman" w:cs="Times New Roman"/>
          <w:sz w:val="24"/>
          <w:szCs w:val="24"/>
        </w:rPr>
        <w:t>+421 56 639 61 53</w:t>
      </w:r>
      <w:r w:rsidR="00932EAA" w:rsidRPr="00932EA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32EAA">
        <w:rPr>
          <w:rFonts w:ascii="Times New Roman" w:eastAsia="Times New Roman" w:hAnsi="Times New Roman" w:cs="Times New Roman"/>
          <w:b/>
          <w:bCs/>
          <w:color w:val="3C3A54"/>
          <w:sz w:val="24"/>
          <w:szCs w:val="24"/>
          <w:lang w:eastAsia="sk-SK"/>
        </w:rPr>
        <w:t>Mariana Tuchyňová</w:t>
      </w:r>
      <w:r w:rsidRPr="00932EAA"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  <w:t xml:space="preserve"> - riaditeľka materskej školy</w:t>
      </w:r>
    </w:p>
    <w:p w:rsidR="00932EAA" w:rsidRPr="00932EAA" w:rsidRDefault="00932EAA">
      <w:pPr>
        <w:shd w:val="clear" w:color="auto" w:fill="FFFFFF" w:themeFill="background1"/>
        <w:spacing w:after="180" w:line="240" w:lineRule="auto"/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</w:pPr>
    </w:p>
    <w:p w:rsidR="00932EAA" w:rsidRDefault="00932EAA">
      <w:pPr>
        <w:shd w:val="clear" w:color="auto" w:fill="FFFFFF" w:themeFill="background1"/>
        <w:spacing w:after="180" w:line="240" w:lineRule="auto"/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</w:pPr>
    </w:p>
    <w:p w:rsidR="00932EAA" w:rsidRPr="004063D2" w:rsidRDefault="00932EAA">
      <w:pPr>
        <w:shd w:val="clear" w:color="auto" w:fill="FFFFFF" w:themeFill="background1"/>
        <w:spacing w:after="180" w:line="240" w:lineRule="auto"/>
        <w:rPr>
          <w:rFonts w:ascii="Times New Roman" w:eastAsia="Times New Roman" w:hAnsi="Times New Roman" w:cs="Times New Roman"/>
          <w:color w:val="3C3A54"/>
          <w:sz w:val="24"/>
          <w:szCs w:val="24"/>
          <w:lang w:eastAsia="sk-SK"/>
        </w:rPr>
      </w:pPr>
    </w:p>
    <w:p w:rsidR="00E22091" w:rsidRDefault="00E22091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C3A54"/>
          <w:sz w:val="20"/>
          <w:szCs w:val="20"/>
          <w:lang w:eastAsia="sk-SK"/>
        </w:rPr>
      </w:pPr>
    </w:p>
    <w:p w:rsidR="00E22091" w:rsidRDefault="00B01121">
      <w:pPr>
        <w:pStyle w:val="Odsekzoznamu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C3A54"/>
          <w:sz w:val="20"/>
          <w:szCs w:val="20"/>
          <w:lang w:eastAsia="sk-SK"/>
        </w:rPr>
      </w:pPr>
      <w:hyperlink r:id="rId9" w:tgtFrame="_blank" w:history="1">
        <w:r w:rsidR="006A27C7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sk-SK"/>
          </w:rPr>
          <w:t>2026-2027 POTVRDENIE O ZDRAVOTNEJ spôsobilosti dieťaťa v MŠ.</w:t>
        </w:r>
        <w:r w:rsidR="006A27C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lang w:eastAsia="sk-SK"/>
          </w:rPr>
          <w:t>File size and type13 KB / DOCX</w:t>
        </w:r>
        <w:r w:rsidR="006A27C7">
          <w:rPr>
            <w:rFonts w:ascii="Times New Roman" w:eastAsia="Times New Roman" w:hAnsi="Times New Roman" w:cs="Times New Roman"/>
            <w:color w:val="FFFFFF"/>
            <w:sz w:val="20"/>
            <w:szCs w:val="20"/>
            <w:lang w:eastAsia="sk-SK"/>
          </w:rPr>
          <w:t>Stiahnuť</w:t>
        </w:r>
      </w:hyperlink>
    </w:p>
    <w:p w:rsidR="00E22091" w:rsidRDefault="00E22091">
      <w:pPr>
        <w:pStyle w:val="Odsekzoznamu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C3A54"/>
          <w:sz w:val="20"/>
          <w:szCs w:val="20"/>
          <w:lang w:eastAsia="sk-SK"/>
        </w:rPr>
      </w:pPr>
    </w:p>
    <w:p w:rsidR="00E22091" w:rsidRDefault="00B01121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C3A54"/>
          <w:sz w:val="20"/>
          <w:szCs w:val="20"/>
          <w:lang w:eastAsia="sk-SK"/>
        </w:rPr>
      </w:pPr>
      <w:hyperlink r:id="rId10" w:tgtFrame="_blank" w:history="1">
        <w:r w:rsidR="006A27C7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sk-SK"/>
          </w:rPr>
          <w:t>2026-2027 ČESTNÉ VYHLÁSENIE Zákonného zástupcu</w:t>
        </w:r>
        <w:r w:rsidR="006A27C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lang w:eastAsia="sk-SK"/>
          </w:rPr>
          <w:t>File size and type20 KB / DOC</w:t>
        </w:r>
        <w:r w:rsidR="006A27C7">
          <w:rPr>
            <w:rFonts w:ascii="Times New Roman" w:eastAsia="Times New Roman" w:hAnsi="Times New Roman" w:cs="Times New Roman"/>
            <w:color w:val="FFFFFF"/>
            <w:sz w:val="20"/>
            <w:szCs w:val="20"/>
            <w:lang w:eastAsia="sk-SK"/>
          </w:rPr>
          <w:t>Stia                                 hnuť</w:t>
        </w:r>
      </w:hyperlink>
    </w:p>
    <w:p w:rsidR="00E22091" w:rsidRDefault="00B01121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C3A54"/>
          <w:sz w:val="20"/>
          <w:szCs w:val="20"/>
          <w:lang w:eastAsia="sk-SK"/>
        </w:rPr>
      </w:pPr>
      <w:hyperlink r:id="rId11" w:tgtFrame="_blank" w:history="1">
        <w:r w:rsidR="006A27C7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sk-SK"/>
          </w:rPr>
          <w:t>2026 -2027 PÍSOMNÉ VYHLÁSENIE Zákonnému zástupcu</w:t>
        </w:r>
        <w:r w:rsidR="006A27C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lang w:eastAsia="sk-SK"/>
          </w:rPr>
          <w:t>File size and type20 KB / DOC</w:t>
        </w:r>
        <w:r w:rsidR="006A27C7">
          <w:rPr>
            <w:rFonts w:ascii="Times New Roman" w:eastAsia="Times New Roman" w:hAnsi="Times New Roman" w:cs="Times New Roman"/>
            <w:color w:val="FFFFFF"/>
            <w:sz w:val="20"/>
            <w:szCs w:val="20"/>
            <w:lang w:eastAsia="sk-SK"/>
          </w:rPr>
          <w:t>Stia                                        hnuť</w:t>
        </w:r>
      </w:hyperlink>
    </w:p>
    <w:p w:rsidR="00E22091" w:rsidRDefault="00B01121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C3A54"/>
          <w:sz w:val="20"/>
          <w:szCs w:val="20"/>
          <w:lang w:eastAsia="sk-SK"/>
        </w:rPr>
      </w:pPr>
      <w:hyperlink r:id="rId12" w:tgtFrame="_blank" w:history="1">
        <w:r w:rsidR="006A27C7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sk-SK"/>
          </w:rPr>
          <w:t>2026-2027 Vyjadrenie zariadenia výchovného poradenstva a prevencie-dieťa so ŠVVP</w:t>
        </w:r>
        <w:r w:rsidR="006A27C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lang w:eastAsia="sk-SK"/>
          </w:rPr>
          <w:t>File size and type19 KB / DOC</w:t>
        </w:r>
        <w:r w:rsidR="006A27C7">
          <w:rPr>
            <w:rFonts w:ascii="Times New Roman" w:eastAsia="Times New Roman" w:hAnsi="Times New Roman" w:cs="Times New Roman"/>
            <w:color w:val="FFFFFF"/>
            <w:sz w:val="20"/>
            <w:szCs w:val="20"/>
            <w:lang w:eastAsia="sk-SK"/>
          </w:rPr>
          <w:t>Sti                                                                                                                                ahnuť</w:t>
        </w:r>
      </w:hyperlink>
    </w:p>
    <w:p w:rsidR="00E22091" w:rsidRDefault="00B01121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C3A54"/>
          <w:sz w:val="20"/>
          <w:szCs w:val="20"/>
          <w:lang w:eastAsia="sk-SK"/>
        </w:rPr>
      </w:pPr>
      <w:hyperlink r:id="rId13" w:tgtFrame="_blank" w:history="1">
        <w:r w:rsidR="006A27C7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sk-SK"/>
          </w:rPr>
          <w:t>2026-2027 Vyjadrenie pediatra k prijatiu dieťaťa so ŠVVP</w:t>
        </w:r>
        <w:r w:rsidR="006A27C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lang w:eastAsia="sk-SK"/>
          </w:rPr>
          <w:t>File size and type12 KB / DOCX</w:t>
        </w:r>
        <w:r w:rsidR="006A27C7">
          <w:rPr>
            <w:rFonts w:ascii="Times New Roman" w:eastAsia="Times New Roman" w:hAnsi="Times New Roman" w:cs="Times New Roman"/>
            <w:color w:val="FFFFFF"/>
            <w:sz w:val="20"/>
            <w:szCs w:val="20"/>
            <w:lang w:eastAsia="sk-SK"/>
          </w:rPr>
          <w:t>Sti     6. ahnuť</w:t>
        </w:r>
      </w:hyperlink>
    </w:p>
    <w:p w:rsidR="00E22091" w:rsidRDefault="00E22091">
      <w:pPr>
        <w:pStyle w:val="Normlnywebov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20"/>
          <w:szCs w:val="20"/>
        </w:rPr>
      </w:pPr>
    </w:p>
    <w:p w:rsidR="00E22091" w:rsidRDefault="00B01121">
      <w:pPr>
        <w:pStyle w:val="Normlnywebov"/>
        <w:numPr>
          <w:ilvl w:val="0"/>
          <w:numId w:val="2"/>
        </w:numPr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20"/>
          <w:szCs w:val="20"/>
        </w:rPr>
      </w:pPr>
      <w:hyperlink r:id="rId14" w:tgtFrame="_blank" w:history="1">
        <w:r w:rsidR="006A27C7">
          <w:rPr>
            <w:rStyle w:val="filelink-text"/>
            <w:sz w:val="20"/>
            <w:szCs w:val="20"/>
          </w:rPr>
          <w:t>Prihláška na vzdelávanie v materskej škole (2)</w:t>
        </w:r>
        <w:r w:rsidR="006A27C7">
          <w:rPr>
            <w:rStyle w:val="screen-reader-text"/>
            <w:b/>
            <w:bCs/>
            <w:color w:val="0000FF"/>
            <w:sz w:val="20"/>
            <w:szCs w:val="20"/>
          </w:rPr>
          <w:t>File size and type</w:t>
        </w:r>
        <w:r w:rsidR="006A27C7">
          <w:rPr>
            <w:rStyle w:val="filelink-details"/>
            <w:b/>
            <w:bCs/>
            <w:color w:val="0000FF"/>
            <w:sz w:val="20"/>
            <w:szCs w:val="20"/>
          </w:rPr>
          <w:t>1 MB / PDF</w:t>
        </w:r>
      </w:hyperlink>
    </w:p>
    <w:p w:rsidR="00E22091" w:rsidRDefault="00E22091">
      <w:pPr>
        <w:pStyle w:val="Odsekzoznamu"/>
        <w:pBdr>
          <w:bottom w:val="single" w:sz="12" w:space="1" w:color="auto"/>
        </w:pBdr>
        <w:rPr>
          <w:color w:val="000000" w:themeColor="text1"/>
          <w:sz w:val="20"/>
          <w:szCs w:val="20"/>
        </w:rPr>
      </w:pPr>
    </w:p>
    <w:p w:rsidR="00E22091" w:rsidRDefault="00E22091">
      <w:pPr>
        <w:pStyle w:val="Normlnywebov"/>
        <w:shd w:val="clear" w:color="auto" w:fill="FFFFFF" w:themeFill="background1"/>
        <w:spacing w:before="0" w:beforeAutospacing="0" w:after="180" w:afterAutospacing="0"/>
        <w:ind w:left="720"/>
        <w:rPr>
          <w:color w:val="000000" w:themeColor="text1"/>
          <w:sz w:val="22"/>
          <w:szCs w:val="22"/>
        </w:rPr>
      </w:pPr>
    </w:p>
    <w:sectPr w:rsidR="00E22091" w:rsidSect="00E22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1EC" w:rsidRDefault="002571EC">
      <w:pPr>
        <w:spacing w:line="240" w:lineRule="auto"/>
      </w:pPr>
      <w:r>
        <w:separator/>
      </w:r>
    </w:p>
  </w:endnote>
  <w:endnote w:type="continuationSeparator" w:id="1">
    <w:p w:rsidR="002571EC" w:rsidRDefault="0025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1EC" w:rsidRDefault="002571EC">
      <w:pPr>
        <w:spacing w:after="0"/>
      </w:pPr>
      <w:r>
        <w:separator/>
      </w:r>
    </w:p>
  </w:footnote>
  <w:footnote w:type="continuationSeparator" w:id="1">
    <w:p w:rsidR="002571EC" w:rsidRDefault="002571E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2A8D"/>
    <w:multiLevelType w:val="multilevel"/>
    <w:tmpl w:val="0B432A8D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B48CF"/>
    <w:multiLevelType w:val="multilevel"/>
    <w:tmpl w:val="6D8B48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F5A"/>
    <w:rsid w:val="000749F1"/>
    <w:rsid w:val="002571EC"/>
    <w:rsid w:val="00287233"/>
    <w:rsid w:val="003B7F5A"/>
    <w:rsid w:val="004063D2"/>
    <w:rsid w:val="005C499E"/>
    <w:rsid w:val="006A27C7"/>
    <w:rsid w:val="008467E7"/>
    <w:rsid w:val="00932EAA"/>
    <w:rsid w:val="00B01121"/>
    <w:rsid w:val="00B22C14"/>
    <w:rsid w:val="00B31590"/>
    <w:rsid w:val="00BF32F9"/>
    <w:rsid w:val="00C67D10"/>
    <w:rsid w:val="00D86E45"/>
    <w:rsid w:val="00E22091"/>
    <w:rsid w:val="00E456D2"/>
    <w:rsid w:val="00E80D05"/>
    <w:rsid w:val="00F0387B"/>
    <w:rsid w:val="00F51A3F"/>
    <w:rsid w:val="37AC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2091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2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22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E2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E22091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E2209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E2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22091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E2209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filelink-text">
    <w:name w:val="file__link-text"/>
    <w:basedOn w:val="Predvolenpsmoodseku"/>
    <w:qFormat/>
    <w:rsid w:val="00E22091"/>
  </w:style>
  <w:style w:type="character" w:customStyle="1" w:styleId="filelink-details">
    <w:name w:val="file__link-details"/>
    <w:basedOn w:val="Predvolenpsmoodseku"/>
    <w:qFormat/>
    <w:rsid w:val="00E22091"/>
  </w:style>
  <w:style w:type="character" w:customStyle="1" w:styleId="screen-reader-text">
    <w:name w:val="screen-reader-text"/>
    <w:basedOn w:val="Predvolenpsmoodseku"/>
    <w:qFormat/>
    <w:rsid w:val="00E22091"/>
  </w:style>
  <w:style w:type="paragraph" w:styleId="Odsekzoznamu">
    <w:name w:val="List Paragraph"/>
    <w:basedOn w:val="Normlny"/>
    <w:uiPriority w:val="34"/>
    <w:qFormat/>
    <w:rsid w:val="00E2209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qFormat/>
    <w:rsid w:val="00E2209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E22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cnyportal.iedu.sk/Forms" TargetMode="External"/><Relationship Id="rId13" Type="http://schemas.openxmlformats.org/officeDocument/2006/relationships/hyperlink" Target="https://velkykamenec.sk/wp-content/uploads/2026/05/2026-2027-Vyjadrenie-pediatra-k-prijatiu-dietata-so-SVVP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rihlasky.iedu.sk/" TargetMode="External"/><Relationship Id="rId12" Type="http://schemas.openxmlformats.org/officeDocument/2006/relationships/hyperlink" Target="https://velkykamenec.sk/wp-content/uploads/2026/05/2026-2027-Vyjadrenie-zariadenia-vychovneho-poradenstva-a-prevencie-dieta-so-SVVP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lkykamenec.sk/wp-content/uploads/2026/05/2026-2027-PISOMNE-VYHLASENIE-Zakonnemu-zastupcu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elkykamenec.sk/wp-content/uploads/2026/05/2026-2027-CESTNE-VYHLASENIE-Zakonneho-zastupcu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lkykamenec.sk/wp-content/uploads/2026/05/2026-2027-POTVRDENIE-O-ZDRAVOTNEJ-sposobilosti-dietata-v-MS.docx" TargetMode="External"/><Relationship Id="rId14" Type="http://schemas.openxmlformats.org/officeDocument/2006/relationships/hyperlink" Target="https://velkykamenec.sk/wp-content/uploads/2026/05/Prihlaska-na-vzdelavanie-v-materskej-skole-2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6</cp:revision>
  <cp:lastPrinted>2026-05-05T05:23:00Z</cp:lastPrinted>
  <dcterms:created xsi:type="dcterms:W3CDTF">2026-05-04T09:50:00Z</dcterms:created>
  <dcterms:modified xsi:type="dcterms:W3CDTF">2026-05-05T05:24:00Z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DD1731E3592D439CB52C2C91707C8F11_12</vt:lpwstr>
  </property>
</Properties>
</file>