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D7" w:rsidRDefault="004716D7" w:rsidP="00471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D7">
        <w:rPr>
          <w:rFonts w:ascii="Times New Roman" w:hAnsi="Times New Roman" w:cs="Times New Roman"/>
          <w:b/>
          <w:sz w:val="28"/>
          <w:szCs w:val="28"/>
        </w:rPr>
        <w:t>Obecné zastupiteľstvo 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716D7">
        <w:rPr>
          <w:rFonts w:ascii="Times New Roman" w:hAnsi="Times New Roman" w:cs="Times New Roman"/>
          <w:b/>
          <w:sz w:val="28"/>
          <w:szCs w:val="28"/>
        </w:rPr>
        <w:t>Blažiciach</w:t>
      </w:r>
    </w:p>
    <w:p w:rsidR="004716D7" w:rsidRPr="004716D7" w:rsidRDefault="004716D7" w:rsidP="0047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D7" w:rsidRDefault="004F5520" w:rsidP="004F552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6 a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ods. 4 písm. g)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použitím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4 ods. 3 písm. f) zákona č. 369/1990 Zb. o obecnom zriadení v znení neskorších predpisov  a § 18 ods. 2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zákona č. 131/20</w:t>
      </w:r>
      <w:r>
        <w:rPr>
          <w:rFonts w:ascii="Times New Roman" w:hAnsi="Times New Roman" w:cs="Times New Roman"/>
          <w:sz w:val="24"/>
          <w:szCs w:val="24"/>
        </w:rPr>
        <w:t xml:space="preserve">10 Z. z. o pohrebníctve v znení </w:t>
      </w:r>
      <w:r w:rsidR="004716D7" w:rsidRPr="004716D7">
        <w:rPr>
          <w:rFonts w:ascii="Times New Roman" w:hAnsi="Times New Roman" w:cs="Times New Roman"/>
          <w:sz w:val="24"/>
          <w:szCs w:val="24"/>
        </w:rPr>
        <w:t>neskorších predpisov</w:t>
      </w:r>
    </w:p>
    <w:p w:rsidR="004F5520" w:rsidRPr="004716D7" w:rsidRDefault="004F5520" w:rsidP="004F552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716D7" w:rsidRDefault="004F5520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716D7" w:rsidRPr="004716D7">
        <w:rPr>
          <w:rFonts w:ascii="Times New Roman" w:hAnsi="Times New Roman" w:cs="Times New Roman"/>
          <w:b/>
          <w:sz w:val="24"/>
          <w:szCs w:val="24"/>
        </w:rPr>
        <w:t>ydáva</w:t>
      </w:r>
    </w:p>
    <w:p w:rsidR="004F5520" w:rsidRPr="004716D7" w:rsidRDefault="004F5520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D7" w:rsidRDefault="004716D7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DODATOK č.</w:t>
      </w:r>
      <w:r w:rsidR="00DC25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4716D7" w:rsidRPr="004716D7" w:rsidRDefault="004716D7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D7" w:rsidRPr="004716D7" w:rsidRDefault="004716D7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D7">
        <w:rPr>
          <w:rFonts w:ascii="Times New Roman" w:hAnsi="Times New Roman" w:cs="Times New Roman"/>
          <w:b/>
          <w:sz w:val="24"/>
          <w:szCs w:val="24"/>
        </w:rPr>
        <w:t xml:space="preserve">k Všeobecne záväznému nariadeniu obce </w:t>
      </w:r>
      <w:r w:rsidR="004F5520">
        <w:rPr>
          <w:rFonts w:ascii="Times New Roman" w:hAnsi="Times New Roman" w:cs="Times New Roman"/>
          <w:b/>
          <w:sz w:val="24"/>
          <w:szCs w:val="24"/>
        </w:rPr>
        <w:t>Blažice</w:t>
      </w:r>
      <w:r w:rsidRPr="004716D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4F5520">
        <w:rPr>
          <w:rFonts w:ascii="Times New Roman" w:hAnsi="Times New Roman" w:cs="Times New Roman"/>
          <w:b/>
          <w:sz w:val="24"/>
          <w:szCs w:val="24"/>
        </w:rPr>
        <w:t>1/2020</w:t>
      </w:r>
    </w:p>
    <w:p w:rsidR="009B6231" w:rsidRDefault="004716D7" w:rsidP="004F552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D7">
        <w:rPr>
          <w:rFonts w:ascii="Times New Roman" w:hAnsi="Times New Roman" w:cs="Times New Roman"/>
          <w:b/>
          <w:sz w:val="24"/>
          <w:szCs w:val="24"/>
        </w:rPr>
        <w:t xml:space="preserve">ktorým vydáva PREVÁDZKOVÝ PORIADOK </w:t>
      </w:r>
      <w:r w:rsidR="004F5520">
        <w:rPr>
          <w:rFonts w:ascii="Times New Roman" w:hAnsi="Times New Roman" w:cs="Times New Roman"/>
          <w:b/>
          <w:sz w:val="24"/>
          <w:szCs w:val="24"/>
        </w:rPr>
        <w:t>POHREBISKA NA ÚZEMÍ OBCE BLAŽICE</w:t>
      </w:r>
    </w:p>
    <w:p w:rsidR="004716D7" w:rsidRDefault="004716D7" w:rsidP="0047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D7" w:rsidRDefault="004716D7" w:rsidP="004716D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16D7">
        <w:rPr>
          <w:rFonts w:ascii="Times New Roman" w:hAnsi="Times New Roman" w:cs="Times New Roman"/>
          <w:b/>
          <w:sz w:val="24"/>
          <w:szCs w:val="24"/>
        </w:rPr>
        <w:t xml:space="preserve">Mení a dopĺňa sa </w:t>
      </w:r>
      <w:r w:rsidR="00264D87">
        <w:rPr>
          <w:rFonts w:ascii="Times New Roman" w:hAnsi="Times New Roman" w:cs="Times New Roman"/>
          <w:b/>
          <w:sz w:val="24"/>
          <w:szCs w:val="24"/>
        </w:rPr>
        <w:t xml:space="preserve">čl. 4 </w:t>
      </w:r>
      <w:r w:rsidR="00DC4052">
        <w:rPr>
          <w:rFonts w:ascii="Times New Roman" w:hAnsi="Times New Roman" w:cs="Times New Roman"/>
          <w:b/>
          <w:sz w:val="24"/>
          <w:szCs w:val="24"/>
        </w:rPr>
        <w:t xml:space="preserve">označený ako „Rozsah služieb poskytovaných na pohrebisku“ </w:t>
      </w:r>
      <w:r w:rsidRPr="004716D7">
        <w:rPr>
          <w:rFonts w:ascii="Times New Roman" w:hAnsi="Times New Roman" w:cs="Times New Roman"/>
          <w:b/>
          <w:sz w:val="24"/>
          <w:szCs w:val="24"/>
        </w:rPr>
        <w:t>nasledovne:</w:t>
      </w:r>
    </w:p>
    <w:p w:rsidR="00264D87" w:rsidRPr="00264D87" w:rsidRDefault="00264D87" w:rsidP="00785F35">
      <w:pPr>
        <w:pStyle w:val="Odsekzoznamu"/>
        <w:ind w:left="567" w:firstLine="153"/>
        <w:rPr>
          <w:rFonts w:ascii="Times New Roman" w:hAnsi="Times New Roman" w:cs="Times New Roman"/>
          <w:b/>
          <w:sz w:val="24"/>
          <w:szCs w:val="24"/>
        </w:rPr>
      </w:pP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Prevádzkovanie pohrebiska zahŕňa najmä: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a) vykopanie hrobu a zasypanie hrobu,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b) vykonávanie exhumácie,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c) vedenie evidencie súvisiacej s prevádzkovaním pohrebiska,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d) správu pohrebiska,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e) správu márnice a domu smútku,</w:t>
      </w:r>
    </w:p>
    <w:p w:rsidR="00264D87" w:rsidRPr="00DC4052" w:rsidRDefault="00264D87" w:rsidP="00785F35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DC4052">
        <w:rPr>
          <w:rFonts w:ascii="Times New Roman" w:hAnsi="Times New Roman" w:cs="Times New Roman"/>
          <w:sz w:val="24"/>
          <w:szCs w:val="24"/>
        </w:rPr>
        <w:t>f) údržbu komunikácií a zelene na pohrebisku</w:t>
      </w:r>
    </w:p>
    <w:p w:rsidR="00DC4052" w:rsidRPr="0044665C" w:rsidRDefault="00264D87" w:rsidP="0044665C">
      <w:pPr>
        <w:pStyle w:val="Odsekzoznamu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0915AE">
        <w:rPr>
          <w:rFonts w:ascii="Times New Roman" w:hAnsi="Times New Roman" w:cs="Times New Roman"/>
          <w:sz w:val="24"/>
          <w:szCs w:val="24"/>
        </w:rPr>
        <w:t xml:space="preserve">g) </w:t>
      </w:r>
      <w:r w:rsidR="00DC4052" w:rsidRPr="000915AE">
        <w:rPr>
          <w:rFonts w:ascii="Times New Roman" w:hAnsi="Times New Roman" w:cs="Times New Roman"/>
          <w:sz w:val="24"/>
          <w:szCs w:val="24"/>
        </w:rPr>
        <w:t>ukladanie spopolnených ľudských pozostatkov urnovom háji</w:t>
      </w:r>
    </w:p>
    <w:p w:rsidR="00264D87" w:rsidRDefault="00264D87" w:rsidP="00264D87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64D87" w:rsidRDefault="00264D87" w:rsidP="00264D8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Mení a dopĺňa sa čl. 19</w:t>
      </w:r>
      <w:r w:rsidR="00DC40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označený ako „Cenník služieb“ </w:t>
      </w:r>
      <w:r w:rsidR="00A80B36">
        <w:rPr>
          <w:rFonts w:ascii="Times New Roman" w:hAnsi="Times New Roman" w:cs="Times New Roman"/>
          <w:b/>
          <w:sz w:val="24"/>
          <w:szCs w:val="24"/>
        </w:rPr>
        <w:t xml:space="preserve">bod 1 </w:t>
      </w:r>
      <w:r w:rsidR="00DC4052">
        <w:rPr>
          <w:rFonts w:ascii="Times New Roman" w:hAnsi="Times New Roman" w:cs="Times New Roman"/>
          <w:b/>
          <w:sz w:val="24"/>
          <w:szCs w:val="24"/>
        </w:rPr>
        <w:t>nasledovne</w:t>
      </w:r>
      <w:r w:rsidR="00785F35">
        <w:rPr>
          <w:rFonts w:ascii="Times New Roman" w:hAnsi="Times New Roman" w:cs="Times New Roman"/>
          <w:b/>
          <w:sz w:val="24"/>
          <w:szCs w:val="24"/>
        </w:rPr>
        <w:t>:</w:t>
      </w:r>
    </w:p>
    <w:p w:rsidR="00264D87" w:rsidRPr="00264D87" w:rsidRDefault="00785F35" w:rsidP="00785F35">
      <w:pPr>
        <w:pStyle w:val="Bezriadkovania"/>
        <w:ind w:left="709" w:hanging="425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 </w:t>
      </w:r>
      <w:r w:rsidR="00264D87" w:rsidRPr="00264D87">
        <w:rPr>
          <w:rFonts w:ascii="Times New Roman" w:hAnsi="Times New Roman"/>
          <w:sz w:val="24"/>
          <w:szCs w:val="24"/>
        </w:rPr>
        <w:t xml:space="preserve">Za prenájom hrobového miesta, v ktorom budú uložené ľudské pozostatky alebo </w:t>
      </w:r>
      <w:r>
        <w:rPr>
          <w:rFonts w:ascii="Times New Roman" w:hAnsi="Times New Roman"/>
          <w:sz w:val="24"/>
          <w:szCs w:val="24"/>
        </w:rPr>
        <w:t xml:space="preserve">   </w:t>
      </w:r>
      <w:r w:rsidR="00264D87" w:rsidRPr="00264D87">
        <w:rPr>
          <w:rFonts w:ascii="Times New Roman" w:hAnsi="Times New Roman"/>
          <w:sz w:val="24"/>
          <w:szCs w:val="24"/>
        </w:rPr>
        <w:t>spop</w:t>
      </w:r>
      <w:r w:rsidR="00264D87">
        <w:rPr>
          <w:rFonts w:ascii="Times New Roman" w:hAnsi="Times New Roman"/>
          <w:sz w:val="24"/>
          <w:szCs w:val="24"/>
        </w:rPr>
        <w:t xml:space="preserve">olnené ľudské ostatky </w:t>
      </w:r>
      <w:r w:rsidR="00264D87" w:rsidRPr="00264D87">
        <w:rPr>
          <w:rFonts w:ascii="Times New Roman" w:hAnsi="Times New Roman"/>
          <w:sz w:val="24"/>
          <w:szCs w:val="24"/>
        </w:rPr>
        <w:t>sa účtuje nájomné nasledovne:</w:t>
      </w:r>
    </w:p>
    <w:p w:rsidR="00264D87" w:rsidRDefault="00264D87" w:rsidP="00785F35">
      <w:pPr>
        <w:pStyle w:val="Bezriadkovania"/>
        <w:ind w:left="142"/>
        <w:jc w:val="both"/>
        <w:rPr>
          <w:rFonts w:ascii="Times New Roman" w:hAnsi="Times New Roman"/>
          <w:sz w:val="24"/>
          <w:szCs w:val="24"/>
        </w:rPr>
      </w:pPr>
      <w:r w:rsidRPr="00264D87">
        <w:rPr>
          <w:rFonts w:ascii="Times New Roman" w:hAnsi="Times New Roman"/>
          <w:sz w:val="24"/>
          <w:szCs w:val="24"/>
        </w:rPr>
        <w:t xml:space="preserve">          a)  hrob, hrobka</w:t>
      </w:r>
      <w:r w:rsidR="002772E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64D87">
        <w:rPr>
          <w:rFonts w:ascii="Times New Roman" w:hAnsi="Times New Roman"/>
          <w:sz w:val="24"/>
          <w:szCs w:val="24"/>
        </w:rPr>
        <w:t xml:space="preserve">              </w:t>
      </w:r>
      <w:r w:rsidR="002772ED">
        <w:rPr>
          <w:rFonts w:ascii="Times New Roman" w:hAnsi="Times New Roman"/>
          <w:sz w:val="24"/>
          <w:szCs w:val="24"/>
        </w:rPr>
        <w:t>50</w:t>
      </w:r>
      <w:r w:rsidRPr="00264D87">
        <w:rPr>
          <w:rFonts w:ascii="Times New Roman" w:hAnsi="Times New Roman"/>
          <w:sz w:val="24"/>
          <w:szCs w:val="24"/>
        </w:rPr>
        <w:t>,00 € / na 10 rokov</w:t>
      </w:r>
    </w:p>
    <w:p w:rsidR="009333B3" w:rsidRPr="000915AE" w:rsidRDefault="009333B3" w:rsidP="00785F35">
      <w:pPr>
        <w:pStyle w:val="Bezriadkovania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915AE">
        <w:rPr>
          <w:rFonts w:ascii="Times New Roman" w:hAnsi="Times New Roman"/>
          <w:sz w:val="24"/>
          <w:szCs w:val="24"/>
        </w:rPr>
        <w:t xml:space="preserve">b) urnový háj                                                 </w:t>
      </w:r>
      <w:r w:rsidR="002772ED" w:rsidRPr="000915AE">
        <w:rPr>
          <w:rFonts w:ascii="Times New Roman" w:hAnsi="Times New Roman"/>
          <w:sz w:val="24"/>
          <w:szCs w:val="24"/>
        </w:rPr>
        <w:t>50,00</w:t>
      </w:r>
      <w:r w:rsidR="00670FAC">
        <w:rPr>
          <w:rFonts w:ascii="Times New Roman" w:hAnsi="Times New Roman"/>
          <w:sz w:val="24"/>
          <w:szCs w:val="24"/>
        </w:rPr>
        <w:t xml:space="preserve"> </w:t>
      </w:r>
      <w:r w:rsidRPr="000915AE">
        <w:rPr>
          <w:rFonts w:ascii="Times New Roman" w:hAnsi="Times New Roman"/>
          <w:sz w:val="24"/>
          <w:szCs w:val="24"/>
        </w:rPr>
        <w:t>€ / na 10 rokov</w:t>
      </w:r>
    </w:p>
    <w:p w:rsidR="002772ED" w:rsidRPr="00264D87" w:rsidRDefault="002772ED" w:rsidP="00785F35">
      <w:pPr>
        <w:pStyle w:val="Bezriadkovania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c) predaj urnové miesta                              </w:t>
      </w:r>
      <w:r w:rsidR="00670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100,00 €</w:t>
      </w:r>
    </w:p>
    <w:p w:rsidR="00264D87" w:rsidRDefault="00264D87" w:rsidP="00A80B36">
      <w:pPr>
        <w:pStyle w:val="Bezriadkovania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64D87">
        <w:rPr>
          <w:rFonts w:ascii="Times New Roman" w:hAnsi="Times New Roman"/>
          <w:sz w:val="24"/>
          <w:szCs w:val="24"/>
        </w:rPr>
        <w:t xml:space="preserve">          </w:t>
      </w:r>
      <w:r w:rsidR="002772ED">
        <w:rPr>
          <w:rFonts w:ascii="Times New Roman" w:hAnsi="Times New Roman"/>
          <w:sz w:val="24"/>
          <w:szCs w:val="24"/>
        </w:rPr>
        <w:t>d</w:t>
      </w:r>
      <w:r w:rsidRPr="00264D87">
        <w:rPr>
          <w:rFonts w:ascii="Times New Roman" w:hAnsi="Times New Roman"/>
          <w:sz w:val="24"/>
          <w:szCs w:val="24"/>
        </w:rPr>
        <w:t xml:space="preserve">)  za prenájom dvoj-, troj- a viac- hrobových miest sa účtujú násobky nájomného podľa </w:t>
      </w:r>
      <w:r w:rsidR="00785F35">
        <w:rPr>
          <w:rFonts w:ascii="Times New Roman" w:hAnsi="Times New Roman"/>
          <w:sz w:val="24"/>
          <w:szCs w:val="24"/>
        </w:rPr>
        <w:t xml:space="preserve">  </w:t>
      </w:r>
      <w:r w:rsidRPr="00264D87">
        <w:rPr>
          <w:rFonts w:ascii="Times New Roman" w:hAnsi="Times New Roman"/>
          <w:sz w:val="24"/>
          <w:szCs w:val="24"/>
        </w:rPr>
        <w:t xml:space="preserve">ods.1) písm. a) </w:t>
      </w:r>
    </w:p>
    <w:p w:rsidR="00670FAC" w:rsidRPr="00670FAC" w:rsidRDefault="00670FAC" w:rsidP="00670FA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bookmarkStart w:id="0" w:name="_Hlk231477302"/>
      <w:r>
        <w:rPr>
          <w:rFonts w:ascii="Arial Narrow" w:hAnsi="Arial Narrow"/>
        </w:rPr>
        <w:t xml:space="preserve">      2.   </w:t>
      </w:r>
      <w:r w:rsidRPr="00670FAC">
        <w:rPr>
          <w:rFonts w:ascii="Times New Roman" w:hAnsi="Times New Roman"/>
          <w:sz w:val="24"/>
          <w:szCs w:val="24"/>
        </w:rPr>
        <w:t>Za prenájom Domu smútku sa účtuje poplatok nasledovne:</w:t>
      </w:r>
    </w:p>
    <w:p w:rsidR="00670FAC" w:rsidRPr="00670FAC" w:rsidRDefault="00670FAC" w:rsidP="00670FA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70FAC">
        <w:rPr>
          <w:rFonts w:ascii="Times New Roman" w:hAnsi="Times New Roman"/>
          <w:sz w:val="24"/>
          <w:szCs w:val="24"/>
        </w:rPr>
        <w:t>a)  využívanie obradnej miestnosti v Dome smútku                                 10,00 € / pohreb</w:t>
      </w:r>
    </w:p>
    <w:p w:rsidR="00670FAC" w:rsidRPr="00670FAC" w:rsidRDefault="00670FAC" w:rsidP="00670FA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70FAC">
        <w:rPr>
          <w:rFonts w:ascii="Times New Roman" w:hAnsi="Times New Roman"/>
          <w:sz w:val="24"/>
          <w:szCs w:val="24"/>
        </w:rPr>
        <w:t xml:space="preserve">b)  použitie chladiaceho zariadenia na uloženie ľudských pozostatkov     </w:t>
      </w:r>
      <w:r>
        <w:rPr>
          <w:rFonts w:ascii="Times New Roman" w:hAnsi="Times New Roman"/>
          <w:sz w:val="24"/>
          <w:szCs w:val="24"/>
        </w:rPr>
        <w:t>5</w:t>
      </w:r>
      <w:r w:rsidRPr="00670FAC">
        <w:rPr>
          <w:rFonts w:ascii="Times New Roman" w:hAnsi="Times New Roman"/>
          <w:sz w:val="24"/>
          <w:szCs w:val="24"/>
        </w:rPr>
        <w:t xml:space="preserve">,00 € / deň </w:t>
      </w:r>
    </w:p>
    <w:p w:rsidR="00670FAC" w:rsidRPr="00670FAC" w:rsidRDefault="00670FAC" w:rsidP="00A80B36">
      <w:pPr>
        <w:pStyle w:val="Bezriadkovania"/>
        <w:ind w:left="709" w:hanging="567"/>
        <w:jc w:val="both"/>
        <w:rPr>
          <w:rFonts w:ascii="Times New Roman" w:hAnsi="Times New Roman"/>
          <w:sz w:val="24"/>
          <w:szCs w:val="24"/>
        </w:rPr>
      </w:pPr>
    </w:p>
    <w:p w:rsidR="004716D7" w:rsidRPr="004716D7" w:rsidRDefault="004716D7" w:rsidP="004716D7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85F35" w:rsidRDefault="00785F35" w:rsidP="00785F3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85F35">
        <w:rPr>
          <w:rFonts w:ascii="Times New Roman" w:hAnsi="Times New Roman" w:cs="Times New Roman"/>
          <w:b/>
          <w:sz w:val="24"/>
          <w:szCs w:val="24"/>
        </w:rPr>
        <w:lastRenderedPageBreak/>
        <w:t>Mení a dopĺňa sa</w:t>
      </w:r>
      <w:r>
        <w:rPr>
          <w:rFonts w:ascii="Times New Roman" w:hAnsi="Times New Roman" w:cs="Times New Roman"/>
          <w:b/>
          <w:sz w:val="24"/>
          <w:szCs w:val="24"/>
        </w:rPr>
        <w:t xml:space="preserve"> označenie čl. 8 na</w:t>
      </w:r>
      <w:r w:rsidRPr="00785F35">
        <w:rPr>
          <w:rFonts w:ascii="Times New Roman" w:hAnsi="Times New Roman" w:cs="Times New Roman"/>
          <w:b/>
          <w:sz w:val="24"/>
          <w:szCs w:val="24"/>
        </w:rPr>
        <w:t xml:space="preserve"> „Povinnosti  pri zriaďovaní , rekonštrukcii  a údržbe hrob</w:t>
      </w:r>
      <w:r>
        <w:rPr>
          <w:rFonts w:ascii="Times New Roman" w:hAnsi="Times New Roman" w:cs="Times New Roman"/>
          <w:b/>
          <w:sz w:val="24"/>
          <w:szCs w:val="24"/>
        </w:rPr>
        <w:t xml:space="preserve">ov, hrobiek, </w:t>
      </w:r>
      <w:r w:rsidRPr="00785F35">
        <w:rPr>
          <w:rFonts w:ascii="Times New Roman" w:hAnsi="Times New Roman" w:cs="Times New Roman"/>
          <w:b/>
          <w:sz w:val="24"/>
          <w:szCs w:val="24"/>
        </w:rPr>
        <w:t>urnových hrobov</w:t>
      </w:r>
      <w:r>
        <w:rPr>
          <w:rFonts w:ascii="Times New Roman" w:hAnsi="Times New Roman" w:cs="Times New Roman"/>
          <w:b/>
          <w:sz w:val="24"/>
          <w:szCs w:val="24"/>
        </w:rPr>
        <w:t xml:space="preserve"> a urnových hájov</w:t>
      </w:r>
      <w:r w:rsidRPr="00785F35">
        <w:rPr>
          <w:rFonts w:ascii="Times New Roman" w:hAnsi="Times New Roman" w:cs="Times New Roman"/>
          <w:b/>
          <w:sz w:val="24"/>
          <w:szCs w:val="24"/>
        </w:rPr>
        <w:t xml:space="preserve"> na pohrebisku“ </w:t>
      </w:r>
      <w:r>
        <w:rPr>
          <w:rFonts w:ascii="Times New Roman" w:hAnsi="Times New Roman" w:cs="Times New Roman"/>
          <w:b/>
          <w:sz w:val="24"/>
          <w:szCs w:val="24"/>
        </w:rPr>
        <w:t>a mení a dopĺňa sa znenie článku bod 2 nasledovne:</w:t>
      </w:r>
    </w:p>
    <w:p w:rsidR="00785F35" w:rsidRPr="00785F35" w:rsidRDefault="00785F35" w:rsidP="0044665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5F35">
        <w:rPr>
          <w:rFonts w:ascii="Times New Roman" w:eastAsia="Calibri" w:hAnsi="Times New Roman" w:cs="Times New Roman"/>
          <w:noProof/>
          <w:sz w:val="24"/>
          <w:szCs w:val="24"/>
        </w:rPr>
        <w:t>Rozmery novovybudovaných hrobový</w:t>
      </w:r>
      <w:r w:rsidR="0044665C">
        <w:rPr>
          <w:rFonts w:ascii="Times New Roman" w:eastAsia="Calibri" w:hAnsi="Times New Roman" w:cs="Times New Roman"/>
          <w:noProof/>
          <w:sz w:val="24"/>
          <w:szCs w:val="24"/>
        </w:rPr>
        <w:t xml:space="preserve">ch miest stanovených týmto VZN </w:t>
      </w:r>
      <w:r w:rsidRPr="00785F35">
        <w:rPr>
          <w:rFonts w:ascii="Times New Roman" w:eastAsia="Calibri" w:hAnsi="Times New Roman" w:cs="Times New Roman"/>
          <w:noProof/>
          <w:sz w:val="24"/>
          <w:szCs w:val="24"/>
        </w:rPr>
        <w:t>sú nasledovné:</w:t>
      </w:r>
    </w:p>
    <w:p w:rsidR="00785F35" w:rsidRPr="00785F35" w:rsidRDefault="0044665C" w:rsidP="0044665C">
      <w:pPr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85F35" w:rsidRPr="00785F35">
        <w:rPr>
          <w:rFonts w:ascii="Times New Roman" w:eastAsia="Calibri" w:hAnsi="Times New Roman" w:cs="Times New Roman"/>
          <w:noProof/>
          <w:sz w:val="24"/>
          <w:szCs w:val="24"/>
        </w:rPr>
        <w:t xml:space="preserve">jednohrob             120 cm x 220 cm </w:t>
      </w:r>
    </w:p>
    <w:p w:rsidR="00785F35" w:rsidRPr="00785F35" w:rsidRDefault="0044665C" w:rsidP="0044665C">
      <w:pPr>
        <w:numPr>
          <w:ilvl w:val="0"/>
          <w:numId w:val="8"/>
        </w:numPr>
        <w:spacing w:after="0" w:line="240" w:lineRule="auto"/>
        <w:ind w:left="851" w:hanging="142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85F35" w:rsidRPr="00785F35">
        <w:rPr>
          <w:rFonts w:ascii="Times New Roman" w:eastAsia="Calibri" w:hAnsi="Times New Roman" w:cs="Times New Roman"/>
          <w:noProof/>
          <w:sz w:val="24"/>
          <w:szCs w:val="24"/>
        </w:rPr>
        <w:t xml:space="preserve">hrobka                  120 cm x 240 cm </w:t>
      </w:r>
    </w:p>
    <w:p w:rsidR="00785F35" w:rsidRPr="00785F35" w:rsidRDefault="0044665C" w:rsidP="0044665C">
      <w:pPr>
        <w:numPr>
          <w:ilvl w:val="0"/>
          <w:numId w:val="8"/>
        </w:numPr>
        <w:spacing w:after="0" w:line="240" w:lineRule="auto"/>
        <w:ind w:left="851" w:hanging="142"/>
        <w:rPr>
          <w:rFonts w:ascii="Times New Roman" w:eastAsia="Calibri" w:hAnsi="Times New Roman" w:cs="Times New Roman"/>
          <w:noProof/>
          <w:sz w:val="24"/>
          <w:szCs w:val="24"/>
        </w:rPr>
      </w:pPr>
      <w:r w:rsidRPr="0044665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85F35" w:rsidRPr="00785F35">
        <w:rPr>
          <w:rFonts w:ascii="Times New Roman" w:eastAsia="Calibri" w:hAnsi="Times New Roman" w:cs="Times New Roman"/>
          <w:noProof/>
          <w:sz w:val="24"/>
          <w:szCs w:val="24"/>
        </w:rPr>
        <w:t>detský hrob            60 cm x 100 cm</w:t>
      </w:r>
    </w:p>
    <w:p w:rsidR="00785F35" w:rsidRPr="0044665C" w:rsidRDefault="0044665C" w:rsidP="0044665C">
      <w:pPr>
        <w:numPr>
          <w:ilvl w:val="0"/>
          <w:numId w:val="8"/>
        </w:numPr>
        <w:spacing w:after="0" w:line="240" w:lineRule="auto"/>
        <w:ind w:left="851" w:hanging="142"/>
        <w:rPr>
          <w:rFonts w:ascii="Times New Roman" w:eastAsia="Calibri" w:hAnsi="Times New Roman" w:cs="Times New Roman"/>
          <w:noProof/>
          <w:sz w:val="24"/>
          <w:szCs w:val="24"/>
        </w:rPr>
      </w:pPr>
      <w:r w:rsidRPr="0044665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85F35" w:rsidRPr="00785F35">
        <w:rPr>
          <w:rFonts w:ascii="Times New Roman" w:eastAsia="Calibri" w:hAnsi="Times New Roman" w:cs="Times New Roman"/>
          <w:noProof/>
          <w:sz w:val="24"/>
          <w:szCs w:val="24"/>
        </w:rPr>
        <w:t>urnové miesto      100 cm x 100 cm</w:t>
      </w:r>
    </w:p>
    <w:p w:rsidR="00785F35" w:rsidRPr="002772ED" w:rsidRDefault="00785F35" w:rsidP="002772ED">
      <w:pPr>
        <w:rPr>
          <w:rFonts w:ascii="Times New Roman" w:hAnsi="Times New Roman" w:cs="Times New Roman"/>
          <w:b/>
          <w:sz w:val="24"/>
          <w:szCs w:val="24"/>
        </w:rPr>
      </w:pPr>
    </w:p>
    <w:p w:rsidR="00DC4052" w:rsidRDefault="00DC4052" w:rsidP="00DC4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Mení a dopĺňa sa čl. 10 </w:t>
      </w:r>
      <w:r w:rsidRPr="00DC4052">
        <w:rPr>
          <w:rFonts w:ascii="Times New Roman" w:hAnsi="Times New Roman" w:cs="Times New Roman"/>
          <w:b/>
          <w:sz w:val="24"/>
          <w:szCs w:val="24"/>
        </w:rPr>
        <w:t>označený ako „Spôsob ukladania ľudských pozostatkov a ľudských ostatkov, plán hrobových miest“ nasledovne</w:t>
      </w:r>
      <w:r w:rsidR="00785F35">
        <w:rPr>
          <w:rFonts w:ascii="Times New Roman" w:hAnsi="Times New Roman" w:cs="Times New Roman"/>
          <w:b/>
          <w:sz w:val="24"/>
          <w:szCs w:val="24"/>
        </w:rPr>
        <w:t>:</w:t>
      </w:r>
    </w:p>
    <w:p w:rsidR="00DC4052" w:rsidRPr="00DC4052" w:rsidRDefault="00DC4052" w:rsidP="00785F35">
      <w:pPr>
        <w:pStyle w:val="Bezriadkovania"/>
        <w:numPr>
          <w:ilvl w:val="0"/>
          <w:numId w:val="5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Hrob na ukladanie ľudských pozostatkov musí spĺňať tieto požiadavky:</w:t>
      </w:r>
    </w:p>
    <w:p w:rsidR="00DC4052" w:rsidRPr="00DC4052" w:rsidRDefault="00A02461" w:rsidP="00785F35">
      <w:pPr>
        <w:pStyle w:val="Bezriadkovania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02461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 </w:t>
      </w:r>
      <w:r w:rsidR="00DC4052" w:rsidRPr="00DC4052">
        <w:rPr>
          <w:rFonts w:ascii="Times New Roman" w:hAnsi="Times New Roman"/>
          <w:sz w:val="24"/>
          <w:szCs w:val="24"/>
        </w:rPr>
        <w:t xml:space="preserve">hĺbka pre dospelú osobu a dieťa staršie ako 10 rokov musí byť najmenej 1,6 m; pre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C4052" w:rsidRPr="00DC4052">
        <w:rPr>
          <w:rFonts w:ascii="Times New Roman" w:hAnsi="Times New Roman"/>
          <w:sz w:val="24"/>
          <w:szCs w:val="24"/>
        </w:rPr>
        <w:t>dieťa mladšie ako 10 rokov najmenej 1,2 m, pre potratený ľudský plod alebo predčasne odňatý ľudský plod najmenej 0,7 m; prehĺbený hrob musí mať hĺbku aspoň 2,2 m,</w:t>
      </w:r>
    </w:p>
    <w:p w:rsidR="00DC4052" w:rsidRPr="00DC4052" w:rsidRDefault="00DC4052" w:rsidP="00785F35">
      <w:pPr>
        <w:pStyle w:val="Bezriadkovania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dno musí ležať najmenej 0,5 m nad hladinou podzemnej vody,</w:t>
      </w:r>
    </w:p>
    <w:p w:rsidR="00DC4052" w:rsidRPr="00DC4052" w:rsidRDefault="00DC4052" w:rsidP="00785F35">
      <w:pPr>
        <w:pStyle w:val="Bezriadkovania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bočné vzdialenosti medzi jednotlivými hrobmi musia byť najmenej 0,3 m,</w:t>
      </w:r>
    </w:p>
    <w:p w:rsidR="00DC4052" w:rsidRPr="00DC4052" w:rsidRDefault="00DC4052" w:rsidP="00785F35">
      <w:pPr>
        <w:pStyle w:val="Bezriadkovania"/>
        <w:numPr>
          <w:ilvl w:val="0"/>
          <w:numId w:val="6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rakva s ľudskými pozostatkami musí byť po uložení do hrobu zasypaná skyprenou zeminou vo výške 1,2 m; ak ide o rakvu s potrateným ľudským plodom alebo predčasne odňatým ľudským plodom, vo výške 0,7m.</w:t>
      </w:r>
    </w:p>
    <w:p w:rsidR="00DC4052" w:rsidRPr="00DC4052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Na dvojhrob a viachrob sa nevzťahujú požiadavky ustanovené v odseku 1 písm. c).</w:t>
      </w:r>
    </w:p>
    <w:p w:rsidR="00DC4052" w:rsidRPr="00A02461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Ľudské ostatky musia byť uložené v hrobe najmenej do uplynutia tlec</w:t>
      </w:r>
      <w:r w:rsidR="00A02461">
        <w:rPr>
          <w:rFonts w:ascii="Times New Roman" w:hAnsi="Times New Roman"/>
          <w:sz w:val="24"/>
          <w:szCs w:val="24"/>
        </w:rPr>
        <w:t xml:space="preserve">ej doby, ktorá podľa zloženia  </w:t>
      </w:r>
      <w:r w:rsidRPr="00A02461">
        <w:rPr>
          <w:rFonts w:ascii="Times New Roman" w:hAnsi="Times New Roman"/>
          <w:sz w:val="24"/>
          <w:szCs w:val="24"/>
        </w:rPr>
        <w:t>pôdy musí trvať najmenej 10 rokov.</w:t>
      </w:r>
    </w:p>
    <w:p w:rsidR="00DC4052" w:rsidRPr="00DC4052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Pred uplynutím tlecej doby sa môžu do toho istého hrobu uložiť ďalšie ľudské pozostatky, ak je ich možné umiestniť nad úroveň naposledy pochovaných ľudských ostatkov a vrstva uľahnutej zeminy nad vrchnou rakvou bude najmenej 1 m.</w:t>
      </w:r>
    </w:p>
    <w:p w:rsidR="00DC4052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Do hrobky je možné uložiť aj viacero rakiev s ľudskými pozostatkami alebo s ľudskými ostatkami; rakva uložená do hrobky musí byť zabezpečená pred únikom zápachu do okolia a musí byť vyrobená tak, aby chránila ľudské ostatky pred hlodavcami.</w:t>
      </w:r>
    </w:p>
    <w:p w:rsidR="00A02461" w:rsidRPr="000915AE" w:rsidRDefault="00785F35" w:rsidP="0044665C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15AE">
        <w:rPr>
          <w:rFonts w:ascii="Times New Roman" w:hAnsi="Times New Roman"/>
          <w:sz w:val="24"/>
          <w:szCs w:val="24"/>
        </w:rPr>
        <w:t>Urny s popolom sa ukladajú na pohrebisku do hrobky, urnového miesta</w:t>
      </w:r>
      <w:r w:rsidR="002772ED" w:rsidRPr="000915AE">
        <w:rPr>
          <w:rFonts w:ascii="Times New Roman" w:hAnsi="Times New Roman"/>
          <w:sz w:val="24"/>
          <w:szCs w:val="24"/>
        </w:rPr>
        <w:t xml:space="preserve"> </w:t>
      </w:r>
      <w:r w:rsidRPr="000915AE">
        <w:rPr>
          <w:rFonts w:ascii="Times New Roman" w:hAnsi="Times New Roman"/>
          <w:sz w:val="24"/>
          <w:szCs w:val="24"/>
        </w:rPr>
        <w:t>alebo urnového hája. Urny s popolom do urnového hája ukladá výlučne prevádzkovateľ. Počet urien s popolom, ktoré možno uložiť do jedného miesta v urnovom háji, určuje prevádzkovateľ.</w:t>
      </w:r>
    </w:p>
    <w:p w:rsidR="00785F35" w:rsidRPr="000915AE" w:rsidRDefault="00785F35" w:rsidP="0044665C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15AE">
        <w:rPr>
          <w:rFonts w:ascii="Times New Roman" w:hAnsi="Times New Roman"/>
          <w:sz w:val="24"/>
          <w:szCs w:val="24"/>
        </w:rPr>
        <w:t xml:space="preserve"> Rozptyl alebo vsyp spopolnených ľudských pozostatkov alebo ľudských ostatkov na</w:t>
      </w:r>
    </w:p>
    <w:p w:rsidR="00785F35" w:rsidRPr="000915AE" w:rsidRDefault="00785F35" w:rsidP="0044665C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  <w:r w:rsidRPr="000915AE">
        <w:rPr>
          <w:rFonts w:ascii="Times New Roman" w:hAnsi="Times New Roman"/>
          <w:sz w:val="24"/>
          <w:szCs w:val="24"/>
        </w:rPr>
        <w:t>pohrebisku nie je dovolený.</w:t>
      </w:r>
    </w:p>
    <w:p w:rsidR="00DC4052" w:rsidRPr="00DC4052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Ľudské ostatky možno exhumovať na</w:t>
      </w:r>
    </w:p>
    <w:p w:rsidR="00DC4052" w:rsidRPr="00DC4052" w:rsidRDefault="00DC4052" w:rsidP="00785F35">
      <w:pPr>
        <w:pStyle w:val="Bezriadkovania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príkaz sudcu alebo prokurátora, alebo</w:t>
      </w:r>
    </w:p>
    <w:p w:rsidR="00DC4052" w:rsidRPr="00DC4052" w:rsidRDefault="00DC4052" w:rsidP="00785F35">
      <w:pPr>
        <w:pStyle w:val="Bezriadkovania"/>
        <w:numPr>
          <w:ilvl w:val="0"/>
          <w:numId w:val="4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žiadosť obstarávateľa pohrebu alebo blízkej osoby, ak obstarávateľ pohrebu už nežije, alebo na žiadosť obce, ak bola obstarávateľom pohrebu.</w:t>
      </w:r>
    </w:p>
    <w:p w:rsidR="00DC4052" w:rsidRPr="00DC4052" w:rsidRDefault="00DC4052" w:rsidP="00785F35">
      <w:pPr>
        <w:pStyle w:val="Bezriadkovani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C4052">
        <w:rPr>
          <w:rFonts w:ascii="Times New Roman" w:hAnsi="Times New Roman"/>
          <w:sz w:val="24"/>
          <w:szCs w:val="24"/>
        </w:rPr>
        <w:t>Situačné plány jednotlivých sekcií  a hrobových miest pohrebiska v Slanci sú sprístupnené na Obecnom úrade Slanec.</w:t>
      </w:r>
    </w:p>
    <w:p w:rsidR="0044665C" w:rsidRDefault="0044665C" w:rsidP="0044665C">
      <w:pPr>
        <w:rPr>
          <w:rFonts w:ascii="Times New Roman" w:hAnsi="Times New Roman" w:cs="Times New Roman"/>
          <w:b/>
          <w:sz w:val="24"/>
          <w:szCs w:val="24"/>
        </w:rPr>
      </w:pPr>
    </w:p>
    <w:p w:rsidR="00847792" w:rsidRDefault="00847792" w:rsidP="0044665C">
      <w:pPr>
        <w:rPr>
          <w:rFonts w:ascii="Times New Roman" w:hAnsi="Times New Roman" w:cs="Times New Roman"/>
          <w:b/>
          <w:sz w:val="24"/>
          <w:szCs w:val="24"/>
        </w:rPr>
      </w:pPr>
    </w:p>
    <w:p w:rsidR="00847792" w:rsidRDefault="00847792" w:rsidP="0044665C">
      <w:pPr>
        <w:rPr>
          <w:rFonts w:ascii="Times New Roman" w:hAnsi="Times New Roman" w:cs="Times New Roman"/>
          <w:b/>
          <w:sz w:val="24"/>
          <w:szCs w:val="24"/>
        </w:rPr>
      </w:pPr>
    </w:p>
    <w:p w:rsidR="00847792" w:rsidRDefault="00847792" w:rsidP="0044665C">
      <w:pPr>
        <w:rPr>
          <w:rFonts w:ascii="Times New Roman" w:hAnsi="Times New Roman" w:cs="Times New Roman"/>
          <w:b/>
          <w:sz w:val="24"/>
          <w:szCs w:val="24"/>
        </w:rPr>
      </w:pPr>
    </w:p>
    <w:p w:rsidR="00D02490" w:rsidRPr="00847792" w:rsidRDefault="004716D7" w:rsidP="004716D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665C">
        <w:rPr>
          <w:rFonts w:ascii="Times New Roman" w:hAnsi="Times New Roman" w:cs="Times New Roman"/>
          <w:b/>
          <w:sz w:val="24"/>
          <w:szCs w:val="24"/>
        </w:rPr>
        <w:lastRenderedPageBreak/>
        <w:t>Ostatné ustanovenia Vše</w:t>
      </w:r>
      <w:r w:rsidR="009333B3" w:rsidRPr="0044665C">
        <w:rPr>
          <w:rFonts w:ascii="Times New Roman" w:hAnsi="Times New Roman" w:cs="Times New Roman"/>
          <w:b/>
          <w:sz w:val="24"/>
          <w:szCs w:val="24"/>
        </w:rPr>
        <w:t>obecne záväzného nariadenia č. 1/2020</w:t>
      </w:r>
      <w:r w:rsidRPr="0044665C">
        <w:rPr>
          <w:rFonts w:ascii="Times New Roman" w:hAnsi="Times New Roman" w:cs="Times New Roman"/>
          <w:b/>
          <w:sz w:val="24"/>
          <w:szCs w:val="24"/>
        </w:rPr>
        <w:t xml:space="preserve"> ostávajú neznemené a v platnosti.</w:t>
      </w:r>
    </w:p>
    <w:p w:rsidR="004716D7" w:rsidRPr="004716D7" w:rsidRDefault="00847792" w:rsidP="009333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1477318"/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2" w:name="_Hlk231477248"/>
      <w:r w:rsidR="009333B3">
        <w:rPr>
          <w:rFonts w:ascii="Times New Roman" w:hAnsi="Times New Roman" w:cs="Times New Roman"/>
          <w:sz w:val="24"/>
          <w:szCs w:val="24"/>
        </w:rPr>
        <w:t>T</w:t>
      </w:r>
      <w:r w:rsidR="00D02490">
        <w:rPr>
          <w:rFonts w:ascii="Times New Roman" w:hAnsi="Times New Roman" w:cs="Times New Roman"/>
          <w:sz w:val="24"/>
          <w:szCs w:val="24"/>
        </w:rPr>
        <w:t xml:space="preserve">ýmto sa vydáva </w:t>
      </w:r>
      <w:r w:rsidR="009333B3">
        <w:rPr>
          <w:rFonts w:ascii="Times New Roman" w:hAnsi="Times New Roman" w:cs="Times New Roman"/>
          <w:sz w:val="24"/>
          <w:szCs w:val="24"/>
        </w:rPr>
        <w:t>Dodatok č. 1 k V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šeobecne záväznému nariadeniu obce </w:t>
      </w:r>
      <w:r w:rsidR="009333B3">
        <w:rPr>
          <w:rFonts w:ascii="Times New Roman" w:hAnsi="Times New Roman" w:cs="Times New Roman"/>
          <w:sz w:val="24"/>
          <w:szCs w:val="24"/>
        </w:rPr>
        <w:t>Blažice č. 1/2020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, </w:t>
      </w:r>
      <w:r w:rsidR="00D02490">
        <w:rPr>
          <w:rFonts w:ascii="Times New Roman" w:hAnsi="Times New Roman" w:cs="Times New Roman"/>
          <w:sz w:val="24"/>
          <w:szCs w:val="24"/>
        </w:rPr>
        <w:t xml:space="preserve">ktorý 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bol vyvesený na úradnej tabuli obce na pripomienkovanie občanom </w:t>
      </w:r>
      <w:r w:rsidR="004716D7" w:rsidRPr="00A70389">
        <w:rPr>
          <w:rFonts w:ascii="Times New Roman" w:hAnsi="Times New Roman" w:cs="Times New Roman"/>
          <w:sz w:val="24"/>
          <w:szCs w:val="24"/>
        </w:rPr>
        <w:t xml:space="preserve">dňa </w:t>
      </w:r>
      <w:r w:rsidR="00537D95" w:rsidRPr="00A70389">
        <w:rPr>
          <w:rFonts w:ascii="Times New Roman" w:hAnsi="Times New Roman" w:cs="Times New Roman"/>
          <w:sz w:val="24"/>
          <w:szCs w:val="24"/>
        </w:rPr>
        <w:t>13.05.2026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a bol schválený Obecným zastupiteľstvom obce </w:t>
      </w:r>
      <w:r w:rsidR="009333B3">
        <w:rPr>
          <w:rFonts w:ascii="Times New Roman" w:hAnsi="Times New Roman" w:cs="Times New Roman"/>
          <w:sz w:val="24"/>
          <w:szCs w:val="24"/>
        </w:rPr>
        <w:t>Blažice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volebné obdobie </w:t>
      </w:r>
      <w:r w:rsidR="009333B3">
        <w:rPr>
          <w:rFonts w:ascii="Times New Roman" w:hAnsi="Times New Roman" w:cs="Times New Roman"/>
          <w:sz w:val="24"/>
          <w:szCs w:val="24"/>
        </w:rPr>
        <w:t>2022-2026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uznesením číslo</w:t>
      </w:r>
      <w:r w:rsidR="00F24472">
        <w:rPr>
          <w:rFonts w:ascii="Times New Roman" w:hAnsi="Times New Roman" w:cs="Times New Roman"/>
          <w:sz w:val="24"/>
          <w:szCs w:val="24"/>
        </w:rPr>
        <w:t xml:space="preserve"> </w:t>
      </w:r>
      <w:r w:rsidR="00537D95">
        <w:rPr>
          <w:rFonts w:ascii="Times New Roman" w:hAnsi="Times New Roman" w:cs="Times New Roman"/>
          <w:sz w:val="24"/>
          <w:szCs w:val="24"/>
        </w:rPr>
        <w:t>162/2026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 </w:t>
      </w:r>
      <w:r w:rsidR="004716D7" w:rsidRPr="00A70389">
        <w:rPr>
          <w:rFonts w:ascii="Times New Roman" w:hAnsi="Times New Roman" w:cs="Times New Roman"/>
          <w:sz w:val="24"/>
          <w:szCs w:val="24"/>
        </w:rPr>
        <w:t xml:space="preserve">zo dňa </w:t>
      </w:r>
      <w:r w:rsidR="00537D95" w:rsidRPr="00A70389">
        <w:rPr>
          <w:rFonts w:ascii="Times New Roman" w:hAnsi="Times New Roman" w:cs="Times New Roman"/>
          <w:sz w:val="24"/>
          <w:szCs w:val="24"/>
        </w:rPr>
        <w:t>28.05.2026</w:t>
      </w:r>
      <w:r w:rsidR="004716D7" w:rsidRPr="00A70389">
        <w:rPr>
          <w:rFonts w:ascii="Times New Roman" w:hAnsi="Times New Roman" w:cs="Times New Roman"/>
          <w:sz w:val="24"/>
          <w:szCs w:val="24"/>
        </w:rPr>
        <w:t xml:space="preserve"> a</w:t>
      </w:r>
      <w:r w:rsidR="004716D7" w:rsidRPr="004716D7">
        <w:rPr>
          <w:rFonts w:ascii="Times New Roman" w:hAnsi="Times New Roman" w:cs="Times New Roman"/>
          <w:sz w:val="24"/>
          <w:szCs w:val="24"/>
        </w:rPr>
        <w:t xml:space="preserve"> nadobúda účinnosť 15-tym dňom od vyhlásenia.</w:t>
      </w:r>
    </w:p>
    <w:p w:rsidR="00670FAC" w:rsidRDefault="00670FAC" w:rsidP="00537D95">
      <w:pPr>
        <w:rPr>
          <w:rFonts w:ascii="Times New Roman" w:hAnsi="Times New Roman" w:cs="Times New Roman"/>
          <w:b/>
          <w:sz w:val="24"/>
          <w:szCs w:val="24"/>
        </w:rPr>
      </w:pPr>
    </w:p>
    <w:p w:rsidR="00537D95" w:rsidRDefault="00537D95" w:rsidP="00537D95">
      <w:pPr>
        <w:rPr>
          <w:rFonts w:ascii="Times New Roman" w:hAnsi="Times New Roman" w:cs="Times New Roman"/>
          <w:b/>
          <w:sz w:val="24"/>
          <w:szCs w:val="24"/>
        </w:rPr>
      </w:pPr>
    </w:p>
    <w:p w:rsidR="00537D95" w:rsidRDefault="00537D95" w:rsidP="00537D95">
      <w:pPr>
        <w:rPr>
          <w:rFonts w:ascii="Times New Roman" w:hAnsi="Times New Roman" w:cs="Times New Roman"/>
          <w:b/>
          <w:sz w:val="24"/>
          <w:szCs w:val="24"/>
        </w:rPr>
      </w:pPr>
    </w:p>
    <w:p w:rsidR="00537D95" w:rsidRPr="004716D7" w:rsidRDefault="00537D95" w:rsidP="00537D95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4716D7" w:rsidRPr="00A70389" w:rsidRDefault="004716D7" w:rsidP="004716D7">
      <w:pPr>
        <w:rPr>
          <w:rFonts w:ascii="Times New Roman" w:hAnsi="Times New Roman" w:cs="Times New Roman"/>
          <w:sz w:val="24"/>
          <w:szCs w:val="24"/>
        </w:rPr>
      </w:pPr>
      <w:r w:rsidRPr="00670FAC">
        <w:rPr>
          <w:rFonts w:ascii="Times New Roman" w:hAnsi="Times New Roman" w:cs="Times New Roman"/>
          <w:sz w:val="24"/>
          <w:szCs w:val="24"/>
        </w:rPr>
        <w:t>V</w:t>
      </w:r>
      <w:r w:rsidR="00921162" w:rsidRPr="00670FAC">
        <w:rPr>
          <w:rFonts w:ascii="Times New Roman" w:hAnsi="Times New Roman" w:cs="Times New Roman"/>
          <w:sz w:val="24"/>
          <w:szCs w:val="24"/>
        </w:rPr>
        <w:t> Blažiciach, dňa</w:t>
      </w:r>
      <w:r w:rsidRPr="00670FAC">
        <w:rPr>
          <w:rFonts w:ascii="Times New Roman" w:hAnsi="Times New Roman" w:cs="Times New Roman"/>
          <w:sz w:val="24"/>
          <w:szCs w:val="24"/>
        </w:rPr>
        <w:t xml:space="preserve"> </w:t>
      </w:r>
      <w:r w:rsidR="00537D95" w:rsidRPr="00A70389">
        <w:rPr>
          <w:rFonts w:ascii="Times New Roman" w:hAnsi="Times New Roman" w:cs="Times New Roman"/>
          <w:sz w:val="24"/>
          <w:szCs w:val="24"/>
        </w:rPr>
        <w:t>01.06.2026</w:t>
      </w:r>
    </w:p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1"/>
    <w:p w:rsidR="00847792" w:rsidRPr="004716D7" w:rsidRDefault="00847792" w:rsidP="00847792">
      <w:pPr>
        <w:rPr>
          <w:rFonts w:ascii="Times New Roman" w:hAnsi="Times New Roman" w:cs="Times New Roman"/>
          <w:sz w:val="24"/>
          <w:szCs w:val="24"/>
        </w:rPr>
      </w:pPr>
    </w:p>
    <w:bookmarkEnd w:id="2"/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FAC" w:rsidRDefault="00670FAC" w:rsidP="004716D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FAC" w:rsidRPr="00847792" w:rsidRDefault="00847792" w:rsidP="00670FAC">
      <w:pPr>
        <w:pStyle w:val="Bezriadkovania"/>
      </w:pPr>
      <w:r w:rsidRPr="00847792">
        <w:t xml:space="preserve">                                                                                                                 v.r.</w:t>
      </w:r>
    </w:p>
    <w:p w:rsidR="004716D7" w:rsidRPr="00670FAC" w:rsidRDefault="00670FAC" w:rsidP="00670FAC">
      <w:pPr>
        <w:pStyle w:val="Bezriadkovania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70FAC">
        <w:rPr>
          <w:rFonts w:ascii="Times New Roman" w:hAnsi="Times New Roman"/>
          <w:sz w:val="24"/>
          <w:szCs w:val="24"/>
        </w:rPr>
        <w:t xml:space="preserve">         </w:t>
      </w:r>
      <w:r w:rsidR="004716D7" w:rsidRPr="00670FAC">
        <w:rPr>
          <w:rFonts w:ascii="Times New Roman" w:hAnsi="Times New Roman"/>
          <w:sz w:val="24"/>
          <w:szCs w:val="24"/>
        </w:rPr>
        <w:t>..........................................</w:t>
      </w:r>
    </w:p>
    <w:p w:rsidR="00921162" w:rsidRPr="00670FAC" w:rsidRDefault="00670FAC" w:rsidP="00670FAC">
      <w:pPr>
        <w:pStyle w:val="Bezriadkovania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670FAC">
        <w:rPr>
          <w:rFonts w:ascii="Times New Roman" w:hAnsi="Times New Roman"/>
          <w:sz w:val="24"/>
          <w:szCs w:val="24"/>
        </w:rPr>
        <w:t xml:space="preserve">  </w:t>
      </w:r>
      <w:r w:rsidR="00921162" w:rsidRPr="00670FAC">
        <w:rPr>
          <w:rFonts w:ascii="Times New Roman" w:hAnsi="Times New Roman"/>
          <w:sz w:val="24"/>
          <w:szCs w:val="24"/>
        </w:rPr>
        <w:t>Juraj Gmitro</w:t>
      </w:r>
    </w:p>
    <w:p w:rsidR="004716D7" w:rsidRPr="00670FAC" w:rsidRDefault="00670FAC" w:rsidP="00670FAC">
      <w:pPr>
        <w:pStyle w:val="Bezriadkovania"/>
        <w:rPr>
          <w:rFonts w:ascii="Times New Roman" w:hAnsi="Times New Roman"/>
          <w:sz w:val="24"/>
          <w:szCs w:val="24"/>
        </w:rPr>
      </w:pPr>
      <w:r w:rsidRPr="00670FA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670FAC">
        <w:rPr>
          <w:rFonts w:ascii="Times New Roman" w:hAnsi="Times New Roman"/>
          <w:sz w:val="24"/>
          <w:szCs w:val="24"/>
        </w:rPr>
        <w:t xml:space="preserve">        </w:t>
      </w:r>
      <w:r w:rsidR="004716D7" w:rsidRPr="00670FAC">
        <w:rPr>
          <w:rFonts w:ascii="Times New Roman" w:hAnsi="Times New Roman"/>
          <w:sz w:val="24"/>
          <w:szCs w:val="24"/>
        </w:rPr>
        <w:t>starosta</w:t>
      </w:r>
    </w:p>
    <w:sectPr w:rsidR="004716D7" w:rsidRPr="0067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E3E"/>
    <w:multiLevelType w:val="hybridMultilevel"/>
    <w:tmpl w:val="14C29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26EC"/>
    <w:multiLevelType w:val="hybridMultilevel"/>
    <w:tmpl w:val="E77E4CD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25B3"/>
    <w:multiLevelType w:val="multilevel"/>
    <w:tmpl w:val="5F92FD9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37254DA5"/>
    <w:multiLevelType w:val="hybridMultilevel"/>
    <w:tmpl w:val="CB226D82"/>
    <w:lvl w:ilvl="0" w:tplc="7326D2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17C610D"/>
    <w:multiLevelType w:val="hybridMultilevel"/>
    <w:tmpl w:val="BAACDC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11D68"/>
    <w:multiLevelType w:val="hybridMultilevel"/>
    <w:tmpl w:val="75B65288"/>
    <w:lvl w:ilvl="0" w:tplc="86A4C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14508"/>
    <w:multiLevelType w:val="hybridMultilevel"/>
    <w:tmpl w:val="23AAA0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239A3"/>
    <w:multiLevelType w:val="hybridMultilevel"/>
    <w:tmpl w:val="38EADDD4"/>
    <w:lvl w:ilvl="0" w:tplc="BBAAD974">
      <w:start w:val="2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D7"/>
    <w:rsid w:val="000915AE"/>
    <w:rsid w:val="00264D87"/>
    <w:rsid w:val="002772ED"/>
    <w:rsid w:val="0044665C"/>
    <w:rsid w:val="004716D7"/>
    <w:rsid w:val="004F5520"/>
    <w:rsid w:val="00537D95"/>
    <w:rsid w:val="00647396"/>
    <w:rsid w:val="00670FAC"/>
    <w:rsid w:val="00785F35"/>
    <w:rsid w:val="00847792"/>
    <w:rsid w:val="00921162"/>
    <w:rsid w:val="009333B3"/>
    <w:rsid w:val="009B6231"/>
    <w:rsid w:val="00A02461"/>
    <w:rsid w:val="00A70389"/>
    <w:rsid w:val="00A80B36"/>
    <w:rsid w:val="00B531D3"/>
    <w:rsid w:val="00D02490"/>
    <w:rsid w:val="00DC257C"/>
    <w:rsid w:val="00DC4052"/>
    <w:rsid w:val="00F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872C7-593E-40D0-93DB-7A4E3AE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6D7"/>
    <w:pPr>
      <w:ind w:left="720"/>
      <w:contextualSpacing/>
    </w:pPr>
  </w:style>
  <w:style w:type="paragraph" w:styleId="Bezriadkovania">
    <w:name w:val="No Spacing"/>
    <w:uiPriority w:val="1"/>
    <w:qFormat/>
    <w:rsid w:val="00264D87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7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KAŽÍMÍROVÁ Veronika</cp:lastModifiedBy>
  <cp:revision>19</cp:revision>
  <cp:lastPrinted>2026-05-29T07:13:00Z</cp:lastPrinted>
  <dcterms:created xsi:type="dcterms:W3CDTF">2026-05-26T07:51:00Z</dcterms:created>
  <dcterms:modified xsi:type="dcterms:W3CDTF">2026-06-05T07:53:00Z</dcterms:modified>
</cp:coreProperties>
</file>