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6979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Vážení občania.</w:t>
      </w:r>
      <w:bookmarkStart w:id="0" w:name="_GoBack"/>
      <w:bookmarkEnd w:id="0"/>
    </w:p>
    <w:p w14:paraId="3A5410D6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Oznamujeme Vám, že firma </w:t>
      </w:r>
      <w:proofErr w:type="spellStart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Kohaplant</w:t>
      </w:r>
      <w:proofErr w:type="spellEnd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, spol. s </w:t>
      </w:r>
      <w:proofErr w:type="spellStart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r.o</w:t>
      </w:r>
      <w:proofErr w:type="spellEnd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. - predajca ovocných drevín v našej obci uskutoční</w:t>
      </w:r>
    </w:p>
    <w:p w14:paraId="4616BF54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predaj ovocných a okrasných stromčekov na jarnú výsadbu rôznych druhov a odrôd, Všetky rastliny sa budú predávať za jednotnú cenu 8,50 Eur. Predávať sa budú: Marhule . Orechy, Broskyne,  Hrušky, Jablone, Višne, Liesky, Čerešne srdcovky, Egreše, Čučoriedky, Černice, </w:t>
      </w:r>
      <w:proofErr w:type="spellStart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Zemolez</w:t>
      </w:r>
      <w:proofErr w:type="spellEnd"/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, Maliny, ruže Špeciálne hnojivo na podporu koreňového systému. cena hnojiva 2 Eur.  Všetky naše dreviny sú v bale to umožňuje výsadbu našich drevín až do začiatku júna. Položky, sú v ponuke do vypredania. Všetky dreviny ktoré budú v ponuke budú za cenu 8,50 Eur. Cena hnojiva bude 2.Eur za kus. </w:t>
      </w:r>
      <w:r w:rsidRPr="003061AD">
        <w:rPr>
          <w:rFonts w:ascii="Times New Roman" w:eastAsia="Times New Roman" w:hAnsi="Times New Roman" w:cs="Times New Roman"/>
          <w:b w:val="0"/>
          <w:color w:val="050505"/>
          <w:sz w:val="32"/>
          <w:szCs w:val="32"/>
          <w:shd w:val="clear" w:color="auto" w:fill="F0F0F0"/>
          <w:lang w:eastAsia="sk-SK"/>
        </w:rPr>
        <w:t>V ponuke aj neskoré odrody so zvýšenou odolnosťou proti mrazom.</w:t>
      </w: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 Záujemcovia si môžu prísť uvedený tovar zakúpiť </w:t>
      </w:r>
    </w:p>
    <w:p w14:paraId="71B6CE55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  <w:t> </w:t>
      </w:r>
    </w:p>
    <w:p w14:paraId="0D168466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Dňa: </w:t>
      </w:r>
      <w:r w:rsidRPr="003061AD"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  <w:t>10.apríla</w:t>
      </w:r>
    </w:p>
    <w:p w14:paraId="33E1F7B9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>to je v: stredu</w:t>
      </w:r>
    </w:p>
    <w:p w14:paraId="7EE956A9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o: </w:t>
      </w:r>
      <w:r w:rsidRPr="003061AD"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  <w:t>11:20hod</w:t>
      </w:r>
    </w:p>
    <w:p w14:paraId="58AE8528" w14:textId="77777777" w:rsidR="003061AD" w:rsidRPr="003061AD" w:rsidRDefault="003061AD" w:rsidP="003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</w:pPr>
      <w:r w:rsidRPr="003061A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sk-SK"/>
        </w:rPr>
        <w:t xml:space="preserve">na predajnom mieste: </w:t>
      </w:r>
      <w:r w:rsidRPr="003061AD">
        <w:rPr>
          <w:rFonts w:ascii="Times New Roman" w:eastAsia="Times New Roman" w:hAnsi="Times New Roman" w:cs="Times New Roman"/>
          <w:b w:val="0"/>
          <w:sz w:val="32"/>
          <w:szCs w:val="32"/>
          <w:lang w:eastAsia="sk-SK"/>
        </w:rPr>
        <w:t>pred obecným úradom</w:t>
      </w:r>
    </w:p>
    <w:p w14:paraId="721A6DE4" w14:textId="77777777" w:rsidR="00D7175F" w:rsidRDefault="00D7175F"/>
    <w:sectPr w:rsidR="00D7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A4"/>
    <w:rsid w:val="003061AD"/>
    <w:rsid w:val="00B375D5"/>
    <w:rsid w:val="00D7175F"/>
    <w:rsid w:val="00F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7734-513E-472E-BC30-4ABB75D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40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375D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Spiatonadresanaoblke">
    <w:name w:val="envelope return"/>
    <w:basedOn w:val="Normlny"/>
    <w:uiPriority w:val="99"/>
    <w:semiHidden/>
    <w:unhideWhenUsed/>
    <w:rsid w:val="00B375D5"/>
    <w:pPr>
      <w:spacing w:after="0" w:line="240" w:lineRule="auto"/>
    </w:pPr>
    <w:rPr>
      <w:rFonts w:eastAsiaTheme="maj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GRACIKOVÁ Erika</dc:creator>
  <cp:keywords/>
  <dc:description/>
  <cp:lastModifiedBy>GRACIKOVÁ Erika</cp:lastModifiedBy>
  <cp:revision>3</cp:revision>
  <dcterms:created xsi:type="dcterms:W3CDTF">2024-04-09T08:16:00Z</dcterms:created>
  <dcterms:modified xsi:type="dcterms:W3CDTF">2024-04-09T08:17:00Z</dcterms:modified>
</cp:coreProperties>
</file>