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C1506" w14:textId="0D92EBA9" w:rsidR="0093385F" w:rsidRPr="00B93F86" w:rsidRDefault="0093385F" w:rsidP="00654DF1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2979389A" w14:textId="4DD4C2B3" w:rsidR="00BE60DF" w:rsidRDefault="00BE60DF" w:rsidP="00880A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6B1F9" w14:textId="493979F8" w:rsidR="00534065" w:rsidRPr="00B94BAC" w:rsidRDefault="005845DE" w:rsidP="005340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BAC">
        <w:rPr>
          <w:rFonts w:ascii="Times New Roman" w:hAnsi="Times New Roman" w:cs="Times New Roman"/>
          <w:b/>
          <w:bCs/>
          <w:sz w:val="28"/>
          <w:szCs w:val="28"/>
        </w:rPr>
        <w:t xml:space="preserve">V regionálnej autobusovej doprave pribudnú predplatné cestovné lístky </w:t>
      </w:r>
    </w:p>
    <w:p w14:paraId="06A690DA" w14:textId="32E71EE6" w:rsidR="00534065" w:rsidRPr="00534065" w:rsidRDefault="00534065" w:rsidP="005340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4BAC">
        <w:rPr>
          <w:rFonts w:ascii="Times New Roman" w:hAnsi="Times New Roman" w:cs="Times New Roman"/>
          <w:b/>
          <w:bCs/>
          <w:sz w:val="24"/>
          <w:szCs w:val="24"/>
        </w:rPr>
        <w:t xml:space="preserve">Cestovanie pre pravidelných cestujúcich </w:t>
      </w:r>
      <w:r w:rsidR="005845DE" w:rsidRPr="00B94BAC">
        <w:rPr>
          <w:rFonts w:ascii="Times New Roman" w:hAnsi="Times New Roman" w:cs="Times New Roman"/>
          <w:b/>
          <w:bCs/>
          <w:sz w:val="24"/>
          <w:szCs w:val="24"/>
        </w:rPr>
        <w:t xml:space="preserve">v autobusovej regionálnej doprave </w:t>
      </w:r>
      <w:r w:rsidRPr="00B94BAC">
        <w:rPr>
          <w:rFonts w:ascii="Times New Roman" w:hAnsi="Times New Roman" w:cs="Times New Roman"/>
          <w:b/>
          <w:bCs/>
          <w:sz w:val="24"/>
          <w:szCs w:val="24"/>
        </w:rPr>
        <w:t>bude výhodnejšie.</w:t>
      </w:r>
      <w:r w:rsidR="005845DE" w:rsidRPr="00B94BAC">
        <w:rPr>
          <w:rFonts w:ascii="Times New Roman" w:hAnsi="Times New Roman" w:cs="Times New Roman"/>
          <w:b/>
          <w:bCs/>
          <w:sz w:val="24"/>
          <w:szCs w:val="24"/>
        </w:rPr>
        <w:t xml:space="preserve"> Samosprávne kraje na východe Slovenska v rámci postupného zavádzania integrovaného dopravného systému spustia predplatné cestovné lístky a prestupné cestovné lístky. </w:t>
      </w:r>
      <w:r w:rsidR="00B01644" w:rsidRPr="00B94BAC">
        <w:rPr>
          <w:rFonts w:ascii="Times New Roman" w:hAnsi="Times New Roman" w:cs="Times New Roman"/>
          <w:b/>
          <w:bCs/>
          <w:sz w:val="24"/>
          <w:szCs w:val="24"/>
        </w:rPr>
        <w:t>Zmeny začnú platiť v auguste.</w:t>
      </w:r>
      <w:r w:rsidR="00584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0FA42E" w14:textId="77777777" w:rsidR="00534065" w:rsidRPr="00534065" w:rsidRDefault="00534065" w:rsidP="00534065">
      <w:pPr>
        <w:jc w:val="both"/>
        <w:rPr>
          <w:rFonts w:ascii="Times New Roman" w:hAnsi="Times New Roman" w:cs="Times New Roman"/>
          <w:sz w:val="24"/>
          <w:szCs w:val="24"/>
        </w:rPr>
      </w:pPr>
      <w:r w:rsidRPr="00534065">
        <w:rPr>
          <w:rFonts w:ascii="Times New Roman" w:hAnsi="Times New Roman" w:cs="Times New Roman"/>
          <w:sz w:val="24"/>
          <w:szCs w:val="24"/>
        </w:rPr>
        <w:t>Autobusovú dopravu na východnom Slovensku čakajú zmeny v druhoch a sadzbách cestovného. Košický a Prešovský samosprávny kraj zavedú tzv. zónovú tarifu, ktorá prinesie novinky ako prestupný lístok, alebo časový predplatný lístok od denného až po ročný. Nová tarifa prinesie výhody najmä pravidelným cestujúcim.</w:t>
      </w:r>
    </w:p>
    <w:p w14:paraId="561A6043" w14:textId="77777777" w:rsidR="00534065" w:rsidRPr="00534065" w:rsidRDefault="00534065" w:rsidP="00534065">
      <w:pPr>
        <w:jc w:val="both"/>
        <w:rPr>
          <w:rFonts w:ascii="Times New Roman" w:hAnsi="Times New Roman" w:cs="Times New Roman"/>
          <w:sz w:val="24"/>
          <w:szCs w:val="24"/>
        </w:rPr>
      </w:pPr>
      <w:r w:rsidRPr="005340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„Regionálne autobusy využívajú na prepravu do školy a do práce denno-denne tisíce pravidelných cestujúcich, ktorí za to doposiaľ neboli odmeňovaní. Zmena tarify bude výhodná práve pre týchto cestujúcich, keďže ponuku lístkov rozšírime o výhodné predplatné cestovné. Čím viac budú cestovať, tým menej zaplatia v prepočte na jednu cestu. Ide o overený spôsob ako zatraktívniť cestovanie verejnou dopravou a motivovať cestujúcich k častejšiemu využívaniu verejnej dopravy,“ </w:t>
      </w:r>
      <w:r w:rsidRPr="00534065">
        <w:rPr>
          <w:rFonts w:ascii="Times New Roman" w:hAnsi="Times New Roman" w:cs="Times New Roman"/>
          <w:sz w:val="24"/>
          <w:szCs w:val="24"/>
        </w:rPr>
        <w:t>uviedol predseda Košického samosprávneho kraja Rastislav Trnka.</w:t>
      </w:r>
    </w:p>
    <w:p w14:paraId="4CEBC53A" w14:textId="77777777" w:rsidR="00534065" w:rsidRPr="00534065" w:rsidRDefault="00534065" w:rsidP="00534065">
      <w:pPr>
        <w:jc w:val="both"/>
        <w:rPr>
          <w:rFonts w:ascii="Times New Roman" w:hAnsi="Times New Roman" w:cs="Times New Roman"/>
          <w:sz w:val="24"/>
          <w:szCs w:val="24"/>
        </w:rPr>
      </w:pPr>
      <w:r w:rsidRPr="00534065">
        <w:rPr>
          <w:rFonts w:ascii="Times New Roman" w:hAnsi="Times New Roman" w:cs="Times New Roman"/>
          <w:sz w:val="24"/>
          <w:szCs w:val="24"/>
        </w:rPr>
        <w:t>Územie východného Slovenska bude rozdelené na tarifné zóny, pričom cena cestovného sa bude odvíjať od počtu prejdených zón. Predplatné lístky budú dostupné v rôznych variantoch – ako jednodňové, mesačné, štvrťročné, polročné a ročné. Územná platnosť takýchto lístkov bude určená vybranými tarifnými zónami, s výnimkou celosieťových lístkov, ktoré budú platné na celom území východného Slovenska.</w:t>
      </w:r>
    </w:p>
    <w:p w14:paraId="0BFA2893" w14:textId="6F231D6E" w:rsidR="00534065" w:rsidRPr="00534065" w:rsidRDefault="00534065" w:rsidP="0053406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0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„Zmena tarify prináša niekoľko praktických výhod. Okrem predplatných lístkov je to najmä jednorazový prestupný lístok na dvojicu spojov, vďaka ktorému cestujúci s dopravnou kartou zaplatí za cestu s prestupom rovnakú cenu ako pri priamom spojení. Zónová tarifa, ktorú v prvej fáze uplatníme v autobusovej doprave, konečne vytvorí možnosť rozšírenia integrácie na železničnú dopravu a mestské </w:t>
      </w:r>
      <w:r w:rsidRPr="00B94B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dopravy tak</w:t>
      </w:r>
      <w:r w:rsidR="005845DE" w:rsidRPr="00B94B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5340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aby na konci dňa mohli východniari cestovať verejnou dopravou v našej časti Slovenska na jeden cestovný lístok,“ </w:t>
      </w:r>
      <w:r w:rsidRPr="00534065">
        <w:rPr>
          <w:rFonts w:ascii="Times New Roman" w:hAnsi="Times New Roman" w:cs="Times New Roman"/>
          <w:sz w:val="24"/>
          <w:szCs w:val="24"/>
        </w:rPr>
        <w:t>povedal predseda Prešovského samosprávneho kraja Milan Majerský.</w:t>
      </w:r>
    </w:p>
    <w:p w14:paraId="16F35577" w14:textId="45A2BD1F" w:rsidR="00534065" w:rsidRPr="00534065" w:rsidRDefault="005845DE" w:rsidP="00534065">
      <w:pPr>
        <w:jc w:val="both"/>
        <w:rPr>
          <w:rFonts w:ascii="Times New Roman" w:hAnsi="Times New Roman" w:cs="Times New Roman"/>
          <w:sz w:val="24"/>
          <w:szCs w:val="24"/>
        </w:rPr>
      </w:pPr>
      <w:r w:rsidRPr="00B94BAC">
        <w:rPr>
          <w:rFonts w:ascii="Times New Roman" w:hAnsi="Times New Roman" w:cs="Times New Roman"/>
          <w:sz w:val="24"/>
          <w:szCs w:val="24"/>
        </w:rPr>
        <w:t>Kraje u</w:t>
      </w:r>
      <w:r w:rsidR="00534065" w:rsidRPr="00B94BAC">
        <w:rPr>
          <w:rFonts w:ascii="Times New Roman" w:hAnsi="Times New Roman" w:cs="Times New Roman"/>
          <w:sz w:val="24"/>
          <w:szCs w:val="24"/>
        </w:rPr>
        <w:t>pozorňuj</w:t>
      </w:r>
      <w:r w:rsidRPr="00B94BAC">
        <w:rPr>
          <w:rFonts w:ascii="Times New Roman" w:hAnsi="Times New Roman" w:cs="Times New Roman"/>
          <w:sz w:val="24"/>
          <w:szCs w:val="24"/>
        </w:rPr>
        <w:t>ú</w:t>
      </w:r>
      <w:r w:rsidR="00534065" w:rsidRPr="00534065">
        <w:rPr>
          <w:rFonts w:ascii="Times New Roman" w:hAnsi="Times New Roman" w:cs="Times New Roman"/>
          <w:sz w:val="24"/>
          <w:szCs w:val="24"/>
        </w:rPr>
        <w:t xml:space="preserve">, že s ohľadom na skracovanie času vybavovania cestujúcich, bude nosičom prestupných a predplatných lístkov výhradne dopravná karta. </w:t>
      </w:r>
    </w:p>
    <w:p w14:paraId="10226357" w14:textId="425F4EF2" w:rsidR="00534065" w:rsidRPr="00534065" w:rsidRDefault="00534065" w:rsidP="00534065">
      <w:pPr>
        <w:jc w:val="both"/>
        <w:rPr>
          <w:rFonts w:ascii="Times New Roman" w:hAnsi="Times New Roman" w:cs="Times New Roman"/>
          <w:sz w:val="24"/>
          <w:szCs w:val="24"/>
        </w:rPr>
      </w:pPr>
      <w:r w:rsidRPr="00534065">
        <w:rPr>
          <w:rFonts w:ascii="Times New Roman" w:hAnsi="Times New Roman" w:cs="Times New Roman"/>
          <w:sz w:val="24"/>
          <w:szCs w:val="24"/>
        </w:rPr>
        <w:t xml:space="preserve">Nákup jednorazového neprestupného lístka ostane rovnaký ako doposiaľ, zvýraznia sa však cenové rozdiely pri platbe z dopravnej karty oproti platbe v hotovosti alebo z bankovej karty. Pre výhodnejšie cestovné preto </w:t>
      </w:r>
      <w:r w:rsidR="005845DE" w:rsidRPr="00B94BAC">
        <w:rPr>
          <w:rFonts w:ascii="Times New Roman" w:hAnsi="Times New Roman" w:cs="Times New Roman"/>
          <w:sz w:val="24"/>
          <w:szCs w:val="24"/>
        </w:rPr>
        <w:t xml:space="preserve">kraje </w:t>
      </w:r>
      <w:r w:rsidRPr="00B94BAC">
        <w:rPr>
          <w:rFonts w:ascii="Times New Roman" w:hAnsi="Times New Roman" w:cs="Times New Roman"/>
          <w:sz w:val="24"/>
          <w:szCs w:val="24"/>
        </w:rPr>
        <w:t>odporúča</w:t>
      </w:r>
      <w:r w:rsidR="005845DE" w:rsidRPr="00B94BAC">
        <w:rPr>
          <w:rFonts w:ascii="Times New Roman" w:hAnsi="Times New Roman" w:cs="Times New Roman"/>
          <w:sz w:val="24"/>
          <w:szCs w:val="24"/>
        </w:rPr>
        <w:t>jú</w:t>
      </w:r>
      <w:r w:rsidRPr="00B94BAC">
        <w:rPr>
          <w:rFonts w:ascii="Times New Roman" w:hAnsi="Times New Roman" w:cs="Times New Roman"/>
          <w:sz w:val="24"/>
          <w:szCs w:val="24"/>
        </w:rPr>
        <w:t xml:space="preserve"> aj občasným cestujúcim vybaviť si dopravnú kartu. </w:t>
      </w:r>
      <w:r w:rsidR="005845DE" w:rsidRPr="00B94BAC">
        <w:rPr>
          <w:rFonts w:ascii="Times New Roman" w:hAnsi="Times New Roman" w:cs="Times New Roman"/>
          <w:sz w:val="24"/>
          <w:szCs w:val="24"/>
        </w:rPr>
        <w:t>V súčasnosti používané d</w:t>
      </w:r>
      <w:r w:rsidRPr="00B94BAC">
        <w:rPr>
          <w:rFonts w:ascii="Times New Roman" w:hAnsi="Times New Roman" w:cs="Times New Roman"/>
          <w:sz w:val="24"/>
          <w:szCs w:val="24"/>
        </w:rPr>
        <w:t>opravné karty</w:t>
      </w:r>
      <w:r w:rsidRPr="00534065">
        <w:rPr>
          <w:rFonts w:ascii="Times New Roman" w:hAnsi="Times New Roman" w:cs="Times New Roman"/>
          <w:sz w:val="24"/>
          <w:szCs w:val="24"/>
        </w:rPr>
        <w:t xml:space="preserve"> (vrátane preukazu ISIC) zostávajú naďalej v platnosti.</w:t>
      </w:r>
      <w:r w:rsidR="005845DE">
        <w:rPr>
          <w:rFonts w:ascii="Times New Roman" w:hAnsi="Times New Roman" w:cs="Times New Roman"/>
          <w:sz w:val="24"/>
          <w:szCs w:val="24"/>
        </w:rPr>
        <w:t xml:space="preserve"> </w:t>
      </w:r>
      <w:r w:rsidR="00B01644">
        <w:rPr>
          <w:rFonts w:ascii="Times New Roman" w:hAnsi="Times New Roman" w:cs="Times New Roman"/>
          <w:sz w:val="24"/>
          <w:szCs w:val="24"/>
        </w:rPr>
        <w:t>Zmeny začnú platiť v auguste.</w:t>
      </w:r>
      <w:r w:rsidR="00584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26F4B" w14:textId="08927E29" w:rsidR="00DA1946" w:rsidRPr="00FD3303" w:rsidRDefault="00DA1946" w:rsidP="0053406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1946" w:rsidRPr="00FD3303" w:rsidSect="00464CD8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5D595" w14:textId="77777777" w:rsidR="009A7F96" w:rsidRDefault="009A7F96" w:rsidP="0093385F">
      <w:pPr>
        <w:spacing w:after="0" w:line="240" w:lineRule="auto"/>
      </w:pPr>
      <w:r>
        <w:separator/>
      </w:r>
    </w:p>
  </w:endnote>
  <w:endnote w:type="continuationSeparator" w:id="0">
    <w:p w14:paraId="2A72D237" w14:textId="77777777" w:rsidR="009A7F96" w:rsidRDefault="009A7F96" w:rsidP="0093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5361E" w14:textId="77777777" w:rsidR="009A7F96" w:rsidRDefault="009A7F96" w:rsidP="0093385F">
      <w:pPr>
        <w:spacing w:after="0" w:line="240" w:lineRule="auto"/>
      </w:pPr>
      <w:r>
        <w:separator/>
      </w:r>
    </w:p>
  </w:footnote>
  <w:footnote w:type="continuationSeparator" w:id="0">
    <w:p w14:paraId="25BEBF60" w14:textId="77777777" w:rsidR="009A7F96" w:rsidRDefault="009A7F96" w:rsidP="0093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8466D" w14:textId="031B2181" w:rsidR="0093385F" w:rsidRDefault="0093385F">
    <w:pPr>
      <w:pStyle w:val="Hlavika"/>
    </w:pPr>
    <w:r w:rsidRPr="0093385F">
      <w:rPr>
        <w:rFonts w:ascii="Calibri" w:eastAsia="Calibri" w:hAnsi="Calibri" w:cs="Times New Roman"/>
        <w:noProof/>
        <w:lang w:eastAsia="sk-SK"/>
      </w:rPr>
      <w:drawing>
        <wp:inline distT="0" distB="0" distL="0" distR="0" wp14:anchorId="013683C2" wp14:editId="7AFD14B2">
          <wp:extent cx="1878906" cy="519430"/>
          <wp:effectExtent l="0" t="0" r="7620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SK_nove_m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482" cy="523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319B">
      <w:rPr>
        <w:noProof/>
        <w:lang w:eastAsia="sk-SK"/>
      </w:rPr>
      <w:drawing>
        <wp:inline distT="0" distB="0" distL="0" distR="0" wp14:anchorId="62B723B9" wp14:editId="2E6C42B7">
          <wp:extent cx="1866900" cy="787400"/>
          <wp:effectExtent l="0" t="0" r="0" b="0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s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164A">
      <w:rPr>
        <w:noProof/>
        <w:lang w:eastAsia="sk-SK"/>
      </w:rPr>
      <w:drawing>
        <wp:inline distT="0" distB="0" distL="0" distR="0" wp14:anchorId="15FCD28E" wp14:editId="09DA0EEF">
          <wp:extent cx="1745735" cy="727694"/>
          <wp:effectExtent l="0" t="0" r="6985" b="0"/>
          <wp:docPr id="118322008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330" cy="756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245F3"/>
    <w:multiLevelType w:val="hybridMultilevel"/>
    <w:tmpl w:val="D584A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65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F1"/>
    <w:rsid w:val="000075DA"/>
    <w:rsid w:val="000076E1"/>
    <w:rsid w:val="00012E26"/>
    <w:rsid w:val="0002653B"/>
    <w:rsid w:val="000358A9"/>
    <w:rsid w:val="0009319B"/>
    <w:rsid w:val="000933F9"/>
    <w:rsid w:val="00094F69"/>
    <w:rsid w:val="0009672F"/>
    <w:rsid w:val="000A10ED"/>
    <w:rsid w:val="000A1D41"/>
    <w:rsid w:val="000B15B6"/>
    <w:rsid w:val="000B7E94"/>
    <w:rsid w:val="000C405C"/>
    <w:rsid w:val="000E5B74"/>
    <w:rsid w:val="000E630B"/>
    <w:rsid w:val="000E7777"/>
    <w:rsid w:val="000F19B7"/>
    <w:rsid w:val="00106B8D"/>
    <w:rsid w:val="0013228D"/>
    <w:rsid w:val="00136029"/>
    <w:rsid w:val="00144160"/>
    <w:rsid w:val="00145398"/>
    <w:rsid w:val="00147C8E"/>
    <w:rsid w:val="00167A12"/>
    <w:rsid w:val="00170E6A"/>
    <w:rsid w:val="00182EE8"/>
    <w:rsid w:val="0019492C"/>
    <w:rsid w:val="001A3FDB"/>
    <w:rsid w:val="001B51EF"/>
    <w:rsid w:val="001C75EF"/>
    <w:rsid w:val="001D666E"/>
    <w:rsid w:val="001E265D"/>
    <w:rsid w:val="001F49F3"/>
    <w:rsid w:val="00212533"/>
    <w:rsid w:val="00226598"/>
    <w:rsid w:val="002345EF"/>
    <w:rsid w:val="00237106"/>
    <w:rsid w:val="00240155"/>
    <w:rsid w:val="00252BCD"/>
    <w:rsid w:val="002563C9"/>
    <w:rsid w:val="002717E1"/>
    <w:rsid w:val="0027389F"/>
    <w:rsid w:val="00274C6A"/>
    <w:rsid w:val="00280031"/>
    <w:rsid w:val="00280C1B"/>
    <w:rsid w:val="00286EDB"/>
    <w:rsid w:val="002A62FA"/>
    <w:rsid w:val="002C2A9C"/>
    <w:rsid w:val="002C6797"/>
    <w:rsid w:val="002E46F3"/>
    <w:rsid w:val="002E5E5B"/>
    <w:rsid w:val="002F162A"/>
    <w:rsid w:val="002F191A"/>
    <w:rsid w:val="002F1AAD"/>
    <w:rsid w:val="002F5E79"/>
    <w:rsid w:val="002F71C1"/>
    <w:rsid w:val="00315668"/>
    <w:rsid w:val="00315BEB"/>
    <w:rsid w:val="003216BE"/>
    <w:rsid w:val="0032525A"/>
    <w:rsid w:val="00351ABC"/>
    <w:rsid w:val="00351CDE"/>
    <w:rsid w:val="003521D9"/>
    <w:rsid w:val="00365694"/>
    <w:rsid w:val="00372A75"/>
    <w:rsid w:val="0038403D"/>
    <w:rsid w:val="003A23C7"/>
    <w:rsid w:val="003A7E39"/>
    <w:rsid w:val="003C2A7A"/>
    <w:rsid w:val="003C4BC1"/>
    <w:rsid w:val="003E1F41"/>
    <w:rsid w:val="003E21E2"/>
    <w:rsid w:val="003E6B0E"/>
    <w:rsid w:val="003E6F66"/>
    <w:rsid w:val="003E788B"/>
    <w:rsid w:val="003F0DFB"/>
    <w:rsid w:val="003F3A37"/>
    <w:rsid w:val="00401FA7"/>
    <w:rsid w:val="004030F8"/>
    <w:rsid w:val="00403EB6"/>
    <w:rsid w:val="00405B23"/>
    <w:rsid w:val="00410B36"/>
    <w:rsid w:val="00420F87"/>
    <w:rsid w:val="00421CA0"/>
    <w:rsid w:val="00422C8E"/>
    <w:rsid w:val="00446D3F"/>
    <w:rsid w:val="00464057"/>
    <w:rsid w:val="00464CD8"/>
    <w:rsid w:val="004675A1"/>
    <w:rsid w:val="00474CC3"/>
    <w:rsid w:val="00476F19"/>
    <w:rsid w:val="004811EA"/>
    <w:rsid w:val="004A4DAF"/>
    <w:rsid w:val="004A649C"/>
    <w:rsid w:val="004B2446"/>
    <w:rsid w:val="004D7421"/>
    <w:rsid w:val="004D7D2C"/>
    <w:rsid w:val="004F3CCB"/>
    <w:rsid w:val="00501B06"/>
    <w:rsid w:val="005102FF"/>
    <w:rsid w:val="005130D2"/>
    <w:rsid w:val="005250E7"/>
    <w:rsid w:val="00525676"/>
    <w:rsid w:val="00527739"/>
    <w:rsid w:val="00534065"/>
    <w:rsid w:val="00537AA2"/>
    <w:rsid w:val="00546673"/>
    <w:rsid w:val="005622C2"/>
    <w:rsid w:val="005773EA"/>
    <w:rsid w:val="00580B58"/>
    <w:rsid w:val="00581AD5"/>
    <w:rsid w:val="005845DE"/>
    <w:rsid w:val="005906A9"/>
    <w:rsid w:val="0059297A"/>
    <w:rsid w:val="005B03D7"/>
    <w:rsid w:val="005B4AF0"/>
    <w:rsid w:val="005C5A17"/>
    <w:rsid w:val="005E4439"/>
    <w:rsid w:val="005E559E"/>
    <w:rsid w:val="006074B9"/>
    <w:rsid w:val="00616002"/>
    <w:rsid w:val="0062342B"/>
    <w:rsid w:val="0062551C"/>
    <w:rsid w:val="006318CB"/>
    <w:rsid w:val="00640642"/>
    <w:rsid w:val="00654DF1"/>
    <w:rsid w:val="006753E5"/>
    <w:rsid w:val="00697FF6"/>
    <w:rsid w:val="006A006D"/>
    <w:rsid w:val="006A4438"/>
    <w:rsid w:val="006B027B"/>
    <w:rsid w:val="006C5772"/>
    <w:rsid w:val="006C65B8"/>
    <w:rsid w:val="006C6887"/>
    <w:rsid w:val="006D652C"/>
    <w:rsid w:val="006D73C5"/>
    <w:rsid w:val="006E17E8"/>
    <w:rsid w:val="006E3056"/>
    <w:rsid w:val="006E3E57"/>
    <w:rsid w:val="006E77AE"/>
    <w:rsid w:val="006F3A34"/>
    <w:rsid w:val="006F5CD5"/>
    <w:rsid w:val="00701219"/>
    <w:rsid w:val="007200F1"/>
    <w:rsid w:val="00724507"/>
    <w:rsid w:val="007245F3"/>
    <w:rsid w:val="00732108"/>
    <w:rsid w:val="00740079"/>
    <w:rsid w:val="007526AC"/>
    <w:rsid w:val="00761BAD"/>
    <w:rsid w:val="00766C5C"/>
    <w:rsid w:val="00774DE2"/>
    <w:rsid w:val="00776DB6"/>
    <w:rsid w:val="00782590"/>
    <w:rsid w:val="007926A5"/>
    <w:rsid w:val="00795C71"/>
    <w:rsid w:val="007A29E2"/>
    <w:rsid w:val="007A2F2B"/>
    <w:rsid w:val="007A56FE"/>
    <w:rsid w:val="007A574F"/>
    <w:rsid w:val="007B4226"/>
    <w:rsid w:val="007C2133"/>
    <w:rsid w:val="007C445B"/>
    <w:rsid w:val="007C501D"/>
    <w:rsid w:val="007D513B"/>
    <w:rsid w:val="007E4236"/>
    <w:rsid w:val="007E6647"/>
    <w:rsid w:val="007F111A"/>
    <w:rsid w:val="007F7E98"/>
    <w:rsid w:val="00815B71"/>
    <w:rsid w:val="0083548B"/>
    <w:rsid w:val="0086054C"/>
    <w:rsid w:val="0086123C"/>
    <w:rsid w:val="00863D0D"/>
    <w:rsid w:val="00864472"/>
    <w:rsid w:val="00870632"/>
    <w:rsid w:val="00880A07"/>
    <w:rsid w:val="0089582F"/>
    <w:rsid w:val="008959E2"/>
    <w:rsid w:val="008C10A9"/>
    <w:rsid w:val="008D5376"/>
    <w:rsid w:val="008F0192"/>
    <w:rsid w:val="00903D61"/>
    <w:rsid w:val="009141A2"/>
    <w:rsid w:val="00914CCE"/>
    <w:rsid w:val="00916457"/>
    <w:rsid w:val="0092081B"/>
    <w:rsid w:val="00921E0F"/>
    <w:rsid w:val="0092576A"/>
    <w:rsid w:val="009264C2"/>
    <w:rsid w:val="0093385F"/>
    <w:rsid w:val="009354ED"/>
    <w:rsid w:val="0093601D"/>
    <w:rsid w:val="00972F2C"/>
    <w:rsid w:val="0098152B"/>
    <w:rsid w:val="0098284D"/>
    <w:rsid w:val="00983E67"/>
    <w:rsid w:val="00985B37"/>
    <w:rsid w:val="009955D9"/>
    <w:rsid w:val="00995C8C"/>
    <w:rsid w:val="00996ADC"/>
    <w:rsid w:val="009A32D7"/>
    <w:rsid w:val="009A7F96"/>
    <w:rsid w:val="009B319D"/>
    <w:rsid w:val="009B56F0"/>
    <w:rsid w:val="009C332B"/>
    <w:rsid w:val="009C4392"/>
    <w:rsid w:val="009C60F3"/>
    <w:rsid w:val="009C63D3"/>
    <w:rsid w:val="009C7258"/>
    <w:rsid w:val="009D01F2"/>
    <w:rsid w:val="009D55C3"/>
    <w:rsid w:val="009D572E"/>
    <w:rsid w:val="009D66E3"/>
    <w:rsid w:val="009E1027"/>
    <w:rsid w:val="009E4679"/>
    <w:rsid w:val="009F2D91"/>
    <w:rsid w:val="00A013C2"/>
    <w:rsid w:val="00A027F6"/>
    <w:rsid w:val="00A10417"/>
    <w:rsid w:val="00A11000"/>
    <w:rsid w:val="00A162D5"/>
    <w:rsid w:val="00A17A99"/>
    <w:rsid w:val="00A215F7"/>
    <w:rsid w:val="00A2226D"/>
    <w:rsid w:val="00A2677A"/>
    <w:rsid w:val="00A33B88"/>
    <w:rsid w:val="00A37815"/>
    <w:rsid w:val="00A52B61"/>
    <w:rsid w:val="00A668B2"/>
    <w:rsid w:val="00A756DF"/>
    <w:rsid w:val="00A800E7"/>
    <w:rsid w:val="00A912CE"/>
    <w:rsid w:val="00A955E1"/>
    <w:rsid w:val="00AA536C"/>
    <w:rsid w:val="00AC66D7"/>
    <w:rsid w:val="00AD010A"/>
    <w:rsid w:val="00AD0FED"/>
    <w:rsid w:val="00AD21DA"/>
    <w:rsid w:val="00AE2F7E"/>
    <w:rsid w:val="00AE48EA"/>
    <w:rsid w:val="00B01644"/>
    <w:rsid w:val="00B120AE"/>
    <w:rsid w:val="00B35F28"/>
    <w:rsid w:val="00B432E8"/>
    <w:rsid w:val="00B4487E"/>
    <w:rsid w:val="00B51FBA"/>
    <w:rsid w:val="00B71FD9"/>
    <w:rsid w:val="00B7298F"/>
    <w:rsid w:val="00B76290"/>
    <w:rsid w:val="00B8016E"/>
    <w:rsid w:val="00B91737"/>
    <w:rsid w:val="00B93F86"/>
    <w:rsid w:val="00B93FFE"/>
    <w:rsid w:val="00B94BAC"/>
    <w:rsid w:val="00BA23C3"/>
    <w:rsid w:val="00BA458E"/>
    <w:rsid w:val="00BB4F58"/>
    <w:rsid w:val="00BB66DA"/>
    <w:rsid w:val="00BC4154"/>
    <w:rsid w:val="00BD3946"/>
    <w:rsid w:val="00BD4594"/>
    <w:rsid w:val="00BE0D1A"/>
    <w:rsid w:val="00BE1F5F"/>
    <w:rsid w:val="00BE60DF"/>
    <w:rsid w:val="00BE768C"/>
    <w:rsid w:val="00BF36C8"/>
    <w:rsid w:val="00BF63EB"/>
    <w:rsid w:val="00BF6507"/>
    <w:rsid w:val="00C028B5"/>
    <w:rsid w:val="00C0375B"/>
    <w:rsid w:val="00C166DB"/>
    <w:rsid w:val="00C23E20"/>
    <w:rsid w:val="00C35EF6"/>
    <w:rsid w:val="00C439DE"/>
    <w:rsid w:val="00C46B52"/>
    <w:rsid w:val="00C4725A"/>
    <w:rsid w:val="00C5475E"/>
    <w:rsid w:val="00C650C1"/>
    <w:rsid w:val="00C71AD0"/>
    <w:rsid w:val="00C9093C"/>
    <w:rsid w:val="00C97510"/>
    <w:rsid w:val="00CA3700"/>
    <w:rsid w:val="00CA5BE2"/>
    <w:rsid w:val="00CA5D3E"/>
    <w:rsid w:val="00CB0535"/>
    <w:rsid w:val="00CB3A76"/>
    <w:rsid w:val="00CB694C"/>
    <w:rsid w:val="00CB77B1"/>
    <w:rsid w:val="00CC77B7"/>
    <w:rsid w:val="00CE10E0"/>
    <w:rsid w:val="00CE3B49"/>
    <w:rsid w:val="00D00985"/>
    <w:rsid w:val="00D03CEB"/>
    <w:rsid w:val="00D27863"/>
    <w:rsid w:val="00D32A0C"/>
    <w:rsid w:val="00D33FDE"/>
    <w:rsid w:val="00D5267B"/>
    <w:rsid w:val="00D53194"/>
    <w:rsid w:val="00D70B9E"/>
    <w:rsid w:val="00D715B6"/>
    <w:rsid w:val="00D749A3"/>
    <w:rsid w:val="00DA1946"/>
    <w:rsid w:val="00DA4A4C"/>
    <w:rsid w:val="00DB70FF"/>
    <w:rsid w:val="00DC0724"/>
    <w:rsid w:val="00DC4F92"/>
    <w:rsid w:val="00DC516C"/>
    <w:rsid w:val="00DD0137"/>
    <w:rsid w:val="00DD16DE"/>
    <w:rsid w:val="00DD2D48"/>
    <w:rsid w:val="00DE5ADE"/>
    <w:rsid w:val="00E00852"/>
    <w:rsid w:val="00E02913"/>
    <w:rsid w:val="00E05B1B"/>
    <w:rsid w:val="00E15326"/>
    <w:rsid w:val="00E16666"/>
    <w:rsid w:val="00E1712A"/>
    <w:rsid w:val="00E20107"/>
    <w:rsid w:val="00E26476"/>
    <w:rsid w:val="00E27AA6"/>
    <w:rsid w:val="00E33439"/>
    <w:rsid w:val="00E57DD4"/>
    <w:rsid w:val="00E64816"/>
    <w:rsid w:val="00E72AC7"/>
    <w:rsid w:val="00E73D85"/>
    <w:rsid w:val="00E87B40"/>
    <w:rsid w:val="00EA13C7"/>
    <w:rsid w:val="00EA480E"/>
    <w:rsid w:val="00EC4938"/>
    <w:rsid w:val="00EC5C8B"/>
    <w:rsid w:val="00ED0196"/>
    <w:rsid w:val="00ED6028"/>
    <w:rsid w:val="00ED664C"/>
    <w:rsid w:val="00ED7EE1"/>
    <w:rsid w:val="00EE050A"/>
    <w:rsid w:val="00EE2F4B"/>
    <w:rsid w:val="00EE5E83"/>
    <w:rsid w:val="00EF0F67"/>
    <w:rsid w:val="00F00581"/>
    <w:rsid w:val="00F0164A"/>
    <w:rsid w:val="00F17E05"/>
    <w:rsid w:val="00F31425"/>
    <w:rsid w:val="00F41EB4"/>
    <w:rsid w:val="00F44CE2"/>
    <w:rsid w:val="00F52B6E"/>
    <w:rsid w:val="00F65EE8"/>
    <w:rsid w:val="00F719AD"/>
    <w:rsid w:val="00F81050"/>
    <w:rsid w:val="00F8501F"/>
    <w:rsid w:val="00F87A76"/>
    <w:rsid w:val="00F9127B"/>
    <w:rsid w:val="00F91752"/>
    <w:rsid w:val="00F92601"/>
    <w:rsid w:val="00FA758B"/>
    <w:rsid w:val="00FB4431"/>
    <w:rsid w:val="00FC033D"/>
    <w:rsid w:val="00FC13CE"/>
    <w:rsid w:val="00FC4FF7"/>
    <w:rsid w:val="00FD3303"/>
    <w:rsid w:val="00FD63AB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E2B9D"/>
  <w15:docId w15:val="{4D264BB5-DC52-4437-A651-BCD96DF8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57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54DF1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385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33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385F"/>
  </w:style>
  <w:style w:type="paragraph" w:styleId="Pta">
    <w:name w:val="footer"/>
    <w:basedOn w:val="Normlny"/>
    <w:link w:val="PtaChar"/>
    <w:uiPriority w:val="99"/>
    <w:unhideWhenUsed/>
    <w:rsid w:val="00933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385F"/>
  </w:style>
  <w:style w:type="character" w:styleId="Odkaznakomentr">
    <w:name w:val="annotation reference"/>
    <w:basedOn w:val="Predvolenpsmoodseku"/>
    <w:uiPriority w:val="99"/>
    <w:semiHidden/>
    <w:unhideWhenUsed/>
    <w:rsid w:val="00252B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52B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52BC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52B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52BCD"/>
    <w:rPr>
      <w:b/>
      <w:bCs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144160"/>
    <w:rPr>
      <w:i/>
      <w:iCs/>
    </w:rPr>
  </w:style>
  <w:style w:type="character" w:styleId="Vrazn">
    <w:name w:val="Strong"/>
    <w:basedOn w:val="Predvolenpsmoodseku"/>
    <w:uiPriority w:val="22"/>
    <w:qFormat/>
    <w:rsid w:val="00144160"/>
    <w:rPr>
      <w:b/>
      <w:bCs/>
    </w:rPr>
  </w:style>
  <w:style w:type="table" w:styleId="Mriekatabuky">
    <w:name w:val="Table Grid"/>
    <w:basedOn w:val="Normlnatabuka"/>
    <w:uiPriority w:val="39"/>
    <w:rsid w:val="0014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44160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97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972F2C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9257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365D-0A34-4333-B62F-0217DBD5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Baranová</dc:creator>
  <cp:lastModifiedBy>Miroslava Baranová</cp:lastModifiedBy>
  <cp:revision>5</cp:revision>
  <cp:lastPrinted>2024-01-23T12:34:00Z</cp:lastPrinted>
  <dcterms:created xsi:type="dcterms:W3CDTF">2024-05-27T12:54:00Z</dcterms:created>
  <dcterms:modified xsi:type="dcterms:W3CDTF">2024-05-30T06:54:00Z</dcterms:modified>
</cp:coreProperties>
</file>